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A2196" w14:textId="538B7BA5" w:rsidR="00524C11" w:rsidRDefault="00524C11" w:rsidP="00524C11">
      <w:pPr>
        <w:tabs>
          <w:tab w:val="num" w:pos="648"/>
        </w:tabs>
        <w:spacing w:line="360" w:lineRule="auto"/>
        <w:jc w:val="center"/>
        <w:rPr>
          <w:rFonts w:ascii="David" w:hAnsi="David"/>
          <w:b/>
          <w:bCs/>
          <w:sz w:val="36"/>
          <w:szCs w:val="36"/>
          <w:u w:val="single"/>
          <w:rtl/>
        </w:rPr>
      </w:pPr>
      <w:bookmarkStart w:id="0" w:name="_GoBack"/>
      <w:bookmarkEnd w:id="0"/>
      <w:r w:rsidRPr="00AA14F0">
        <w:rPr>
          <w:rFonts w:ascii="David" w:hAnsi="David" w:hint="cs"/>
          <w:b/>
          <w:bCs/>
          <w:sz w:val="36"/>
          <w:szCs w:val="36"/>
          <w:u w:val="single"/>
          <w:rtl/>
        </w:rPr>
        <w:t xml:space="preserve">מבחן מועד </w:t>
      </w:r>
      <w:r>
        <w:rPr>
          <w:rFonts w:ascii="David" w:hAnsi="David" w:hint="cs"/>
          <w:b/>
          <w:bCs/>
          <w:sz w:val="36"/>
          <w:szCs w:val="36"/>
          <w:u w:val="single"/>
          <w:rtl/>
        </w:rPr>
        <w:t>א</w:t>
      </w:r>
      <w:r w:rsidRPr="00AA14F0">
        <w:rPr>
          <w:rFonts w:ascii="David" w:hAnsi="David" w:hint="cs"/>
          <w:b/>
          <w:bCs/>
          <w:sz w:val="36"/>
          <w:szCs w:val="36"/>
          <w:u w:val="single"/>
          <w:rtl/>
        </w:rPr>
        <w:t xml:space="preserve">' בקורס "יישומי </w:t>
      </w:r>
      <w:r>
        <w:rPr>
          <w:rFonts w:ascii="David" w:hAnsi="David" w:hint="cs"/>
          <w:b/>
          <w:bCs/>
          <w:sz w:val="36"/>
          <w:szCs w:val="36"/>
          <w:u w:val="single"/>
          <w:rtl/>
        </w:rPr>
        <w:t>מחשב בניהול</w:t>
      </w:r>
      <w:r>
        <w:rPr>
          <w:rFonts w:ascii="David" w:hAnsi="David" w:hint="cs"/>
          <w:b/>
          <w:bCs/>
          <w:sz w:val="36"/>
          <w:szCs w:val="36"/>
          <w:u w:val="single"/>
          <w:rtl/>
        </w:rPr>
        <w:t>"</w:t>
      </w:r>
    </w:p>
    <w:p w14:paraId="29135B82" w14:textId="77777777" w:rsidR="00524C11" w:rsidRPr="007B3D63" w:rsidRDefault="00524C11" w:rsidP="00524C11">
      <w:pPr>
        <w:tabs>
          <w:tab w:val="num" w:pos="648"/>
        </w:tabs>
        <w:spacing w:line="360" w:lineRule="auto"/>
        <w:jc w:val="center"/>
        <w:rPr>
          <w:rFonts w:ascii="David" w:hAnsi="David"/>
          <w:b/>
          <w:bCs/>
          <w:sz w:val="36"/>
          <w:szCs w:val="36"/>
          <w:u w:val="single"/>
          <w:rtl/>
        </w:rPr>
      </w:pPr>
    </w:p>
    <w:p w14:paraId="0E773C48" w14:textId="77777777" w:rsidR="00524C11" w:rsidRPr="00061511" w:rsidRDefault="00524C11" w:rsidP="00524C11">
      <w:pPr>
        <w:tabs>
          <w:tab w:val="num" w:pos="648"/>
        </w:tabs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AC0FE8">
        <w:rPr>
          <w:rFonts w:ascii="David" w:hAnsi="David"/>
          <w:b/>
          <w:bCs/>
          <w:sz w:val="28"/>
          <w:szCs w:val="28"/>
          <w:highlight w:val="yellow"/>
          <w:u w:val="single"/>
          <w:rtl/>
        </w:rPr>
        <w:t xml:space="preserve">הנחיות חשובות לביצוע </w:t>
      </w:r>
      <w:r w:rsidRPr="00AC0FE8">
        <w:rPr>
          <w:rFonts w:ascii="David" w:hAnsi="David" w:hint="cs"/>
          <w:b/>
          <w:bCs/>
          <w:sz w:val="28"/>
          <w:szCs w:val="28"/>
          <w:highlight w:val="yellow"/>
          <w:u w:val="single"/>
          <w:rtl/>
        </w:rPr>
        <w:t>המבחן</w:t>
      </w:r>
      <w:r w:rsidRPr="00AC0FE8">
        <w:rPr>
          <w:rFonts w:ascii="David" w:hAnsi="David"/>
          <w:b/>
          <w:bCs/>
          <w:sz w:val="28"/>
          <w:szCs w:val="28"/>
          <w:highlight w:val="yellow"/>
          <w:rtl/>
        </w:rPr>
        <w:t>:</w:t>
      </w:r>
    </w:p>
    <w:p w14:paraId="0F5056E6" w14:textId="60FFF964" w:rsidR="00524C11" w:rsidRPr="00524C11" w:rsidRDefault="00524C11" w:rsidP="00524C11">
      <w:pPr>
        <w:pStyle w:val="a7"/>
        <w:numPr>
          <w:ilvl w:val="0"/>
          <w:numId w:val="22"/>
        </w:numPr>
        <w:spacing w:line="360" w:lineRule="auto"/>
        <w:jc w:val="both"/>
        <w:rPr>
          <w:rFonts w:ascii="David" w:hAnsi="David"/>
          <w:b/>
          <w:bCs/>
          <w:sz w:val="28"/>
          <w:szCs w:val="28"/>
          <w:u w:val="single"/>
        </w:rPr>
      </w:pPr>
      <w:r w:rsidRPr="00524C11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משך המבחן שעתיים וחצי </w:t>
      </w:r>
      <w:r w:rsidRPr="00524C11">
        <w:rPr>
          <w:rFonts w:ascii="David" w:hAnsi="David"/>
          <w:b/>
          <w:bCs/>
          <w:sz w:val="28"/>
          <w:szCs w:val="28"/>
          <w:u w:val="single"/>
          <w:rtl/>
        </w:rPr>
        <w:t>–</w:t>
      </w:r>
      <w:r w:rsidRPr="00524C11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150 דקות. לא תינתנה הארכות!</w:t>
      </w:r>
    </w:p>
    <w:p w14:paraId="182266A3" w14:textId="77777777" w:rsidR="00524C11" w:rsidRPr="00524C11" w:rsidRDefault="00524C11" w:rsidP="00524C11">
      <w:pPr>
        <w:pStyle w:val="a7"/>
        <w:numPr>
          <w:ilvl w:val="0"/>
          <w:numId w:val="22"/>
        </w:numPr>
        <w:spacing w:line="360" w:lineRule="auto"/>
        <w:jc w:val="both"/>
        <w:rPr>
          <w:rFonts w:ascii="David" w:hAnsi="David"/>
          <w:b/>
          <w:bCs/>
          <w:sz w:val="28"/>
          <w:szCs w:val="28"/>
          <w:u w:val="single"/>
        </w:rPr>
      </w:pPr>
      <w:r w:rsidRPr="00524C11">
        <w:rPr>
          <w:rFonts w:ascii="David" w:hAnsi="David"/>
          <w:b/>
          <w:bCs/>
          <w:sz w:val="28"/>
          <w:szCs w:val="28"/>
          <w:u w:val="single"/>
          <w:rtl/>
        </w:rPr>
        <w:t>יש לענות על כל השאלות על גבי המחשב</w:t>
      </w:r>
      <w:r w:rsidRPr="00524C11">
        <w:rPr>
          <w:rFonts w:ascii="David" w:hAnsi="David"/>
          <w:sz w:val="28"/>
          <w:szCs w:val="28"/>
          <w:rtl/>
        </w:rPr>
        <w:t xml:space="preserve"> במקומות הנדרשים לכך בקובץ האקסל הנלווה לשאלון זה</w:t>
      </w:r>
      <w:r w:rsidRPr="00524C11">
        <w:rPr>
          <w:rFonts w:ascii="David" w:hAnsi="David" w:hint="cs"/>
          <w:sz w:val="28"/>
          <w:szCs w:val="28"/>
          <w:rtl/>
        </w:rPr>
        <w:t>.</w:t>
      </w:r>
    </w:p>
    <w:p w14:paraId="7AC82DB7" w14:textId="77777777" w:rsidR="00524C11" w:rsidRDefault="00524C11" w:rsidP="00524C11">
      <w:pPr>
        <w:pStyle w:val="a7"/>
        <w:numPr>
          <w:ilvl w:val="0"/>
          <w:numId w:val="22"/>
        </w:numPr>
        <w:spacing w:line="360" w:lineRule="auto"/>
        <w:jc w:val="both"/>
        <w:rPr>
          <w:rFonts w:ascii="David" w:hAnsi="David"/>
          <w:b/>
          <w:bCs/>
          <w:sz w:val="28"/>
          <w:szCs w:val="28"/>
        </w:rPr>
      </w:pPr>
      <w:r w:rsidRPr="00F83B8C">
        <w:rPr>
          <w:rFonts w:ascii="David" w:hAnsi="David" w:hint="cs"/>
          <w:b/>
          <w:bCs/>
          <w:sz w:val="28"/>
          <w:szCs w:val="28"/>
          <w:rtl/>
        </w:rPr>
        <w:t xml:space="preserve">יש להוריד את קובץ האקסל עבור המבחן מתוך </w:t>
      </w:r>
      <w:r>
        <w:rPr>
          <w:rFonts w:ascii="David" w:hAnsi="David" w:hint="cs"/>
          <w:b/>
          <w:bCs/>
          <w:sz w:val="28"/>
          <w:szCs w:val="28"/>
          <w:rtl/>
        </w:rPr>
        <w:t>מערכת "</w:t>
      </w:r>
      <w:r w:rsidRPr="00AC0FE8">
        <w:rPr>
          <w:rFonts w:ascii="David" w:hAnsi="David" w:hint="cs"/>
          <w:b/>
          <w:bCs/>
          <w:sz w:val="28"/>
          <w:szCs w:val="28"/>
          <w:u w:val="single"/>
          <w:rtl/>
        </w:rPr>
        <w:t>כספת הבחינות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" </w:t>
      </w:r>
      <w:r w:rsidRPr="00F83B8C">
        <w:rPr>
          <w:rFonts w:ascii="David" w:hAnsi="David" w:hint="cs"/>
          <w:b/>
          <w:bCs/>
          <w:sz w:val="28"/>
          <w:szCs w:val="28"/>
          <w:rtl/>
        </w:rPr>
        <w:t xml:space="preserve">ולשמור אותו לאורך כל המבחן בכונן </w:t>
      </w:r>
      <w:r w:rsidRPr="00F83B8C">
        <w:rPr>
          <w:rFonts w:ascii="David" w:hAnsi="David"/>
          <w:b/>
          <w:bCs/>
          <w:sz w:val="28"/>
          <w:szCs w:val="28"/>
        </w:rPr>
        <w:t>D:</w:t>
      </w:r>
      <w:r w:rsidRPr="00F83B8C">
        <w:rPr>
          <w:rFonts w:ascii="David" w:hAnsi="David" w:hint="cs"/>
          <w:b/>
          <w:bCs/>
          <w:sz w:val="28"/>
          <w:szCs w:val="28"/>
          <w:rtl/>
        </w:rPr>
        <w:t>.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6C8EAFA7" w14:textId="77777777" w:rsidR="00524C11" w:rsidRPr="00F83B8C" w:rsidRDefault="00524C11" w:rsidP="00524C11">
      <w:pPr>
        <w:pStyle w:val="a7"/>
        <w:spacing w:line="360" w:lineRule="auto"/>
        <w:ind w:left="651"/>
        <w:jc w:val="both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אין צורך לשנות את שם הקובץ שירד מהכספת.</w:t>
      </w:r>
    </w:p>
    <w:p w14:paraId="38F58258" w14:textId="77777777" w:rsidR="00524C11" w:rsidRPr="00F83B8C" w:rsidRDefault="00524C11" w:rsidP="00524C11">
      <w:pPr>
        <w:pStyle w:val="a7"/>
        <w:numPr>
          <w:ilvl w:val="0"/>
          <w:numId w:val="22"/>
        </w:numPr>
        <w:spacing w:line="360" w:lineRule="auto"/>
        <w:jc w:val="both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בקובץ האקסל </w:t>
      </w:r>
      <w:r w:rsidRPr="0069243F">
        <w:rPr>
          <w:rFonts w:ascii="David" w:hAnsi="David"/>
          <w:b/>
          <w:bCs/>
          <w:sz w:val="28"/>
          <w:szCs w:val="28"/>
          <w:rtl/>
        </w:rPr>
        <w:t>יש להשתמש בתאי עזר היכן ש</w:t>
      </w:r>
      <w:r>
        <w:rPr>
          <w:rFonts w:ascii="David" w:hAnsi="David" w:hint="cs"/>
          <w:b/>
          <w:bCs/>
          <w:sz w:val="28"/>
          <w:szCs w:val="28"/>
          <w:rtl/>
        </w:rPr>
        <w:t>נדרש</w:t>
      </w:r>
      <w:r w:rsidRPr="0069243F">
        <w:rPr>
          <w:rFonts w:ascii="David" w:hAnsi="David"/>
          <w:sz w:val="28"/>
          <w:szCs w:val="28"/>
          <w:rtl/>
        </w:rPr>
        <w:t>, כך שניתן יהיה לשנות ערך שדה אחד והשינוי ישפיע לאורך הגיליון. אין מגבלה על כמות תאי</w:t>
      </w:r>
      <w:r>
        <w:rPr>
          <w:rFonts w:ascii="David" w:hAnsi="David" w:hint="cs"/>
          <w:sz w:val="28"/>
          <w:szCs w:val="28"/>
          <w:rtl/>
        </w:rPr>
        <w:t xml:space="preserve"> העזר</w:t>
      </w:r>
      <w:r w:rsidRPr="0069243F">
        <w:rPr>
          <w:rFonts w:ascii="David" w:hAnsi="David"/>
          <w:sz w:val="28"/>
          <w:szCs w:val="28"/>
          <w:rtl/>
        </w:rPr>
        <w:t xml:space="preserve"> בשימוש.</w:t>
      </w:r>
      <w:r>
        <w:rPr>
          <w:rFonts w:ascii="David" w:hAnsi="David" w:hint="cs"/>
          <w:sz w:val="28"/>
          <w:szCs w:val="28"/>
          <w:rtl/>
        </w:rPr>
        <w:t xml:space="preserve"> </w:t>
      </w:r>
      <w:r w:rsidRPr="00F83B8C">
        <w:rPr>
          <w:rFonts w:ascii="David" w:hAnsi="David"/>
          <w:sz w:val="28"/>
          <w:szCs w:val="28"/>
          <w:rtl/>
        </w:rPr>
        <w:t>יש להקפיד על מיקום תאי העזר כפי שהונחתם בטופס השאלות</w:t>
      </w:r>
      <w:r w:rsidRPr="00F83B8C">
        <w:rPr>
          <w:rFonts w:ascii="David" w:hAnsi="David"/>
          <w:sz w:val="28"/>
          <w:szCs w:val="28"/>
        </w:rPr>
        <w:t>.</w:t>
      </w:r>
      <w:r w:rsidRPr="00F83B8C">
        <w:rPr>
          <w:rFonts w:ascii="David" w:hAnsi="David"/>
          <w:sz w:val="28"/>
          <w:szCs w:val="28"/>
          <w:rtl/>
        </w:rPr>
        <w:t xml:space="preserve"> </w:t>
      </w:r>
    </w:p>
    <w:p w14:paraId="3D963A5E" w14:textId="77777777" w:rsidR="00524C11" w:rsidRPr="000A794B" w:rsidRDefault="00524C11" w:rsidP="00524C11">
      <w:pPr>
        <w:pStyle w:val="a7"/>
        <w:numPr>
          <w:ilvl w:val="0"/>
          <w:numId w:val="22"/>
        </w:numPr>
        <w:spacing w:line="360" w:lineRule="auto"/>
        <w:jc w:val="both"/>
        <w:rPr>
          <w:rFonts w:ascii="David" w:hAnsi="David"/>
          <w:sz w:val="28"/>
          <w:szCs w:val="28"/>
          <w:rtl/>
        </w:rPr>
      </w:pPr>
      <w:r w:rsidRPr="000A794B">
        <w:rPr>
          <w:rFonts w:ascii="David" w:hAnsi="David"/>
          <w:sz w:val="28"/>
          <w:szCs w:val="28"/>
          <w:rtl/>
        </w:rPr>
        <w:t xml:space="preserve">יש </w:t>
      </w:r>
      <w:r w:rsidRPr="000A794B">
        <w:rPr>
          <w:rFonts w:ascii="David" w:hAnsi="David"/>
          <w:b/>
          <w:bCs/>
          <w:sz w:val="28"/>
          <w:szCs w:val="28"/>
          <w:u w:val="single"/>
          <w:rtl/>
        </w:rPr>
        <w:t>להקפיד לשמור</w:t>
      </w:r>
      <w:r w:rsidRPr="000A794B">
        <w:rPr>
          <w:rFonts w:ascii="David" w:hAnsi="David"/>
          <w:sz w:val="28"/>
          <w:szCs w:val="28"/>
          <w:rtl/>
        </w:rPr>
        <w:t xml:space="preserve"> את הקובץ </w:t>
      </w:r>
      <w:r w:rsidRPr="000A794B">
        <w:rPr>
          <w:rFonts w:ascii="David" w:hAnsi="David"/>
          <w:b/>
          <w:bCs/>
          <w:sz w:val="28"/>
          <w:szCs w:val="28"/>
          <w:u w:val="single"/>
          <w:rtl/>
        </w:rPr>
        <w:t>לפחות כל 5 דקות ו</w:t>
      </w:r>
      <w:r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/או </w:t>
      </w:r>
      <w:r w:rsidRPr="000A794B">
        <w:rPr>
          <w:rFonts w:ascii="David" w:hAnsi="David"/>
          <w:b/>
          <w:bCs/>
          <w:sz w:val="28"/>
          <w:szCs w:val="28"/>
          <w:u w:val="single"/>
          <w:rtl/>
        </w:rPr>
        <w:t>אחרי כל סעיף</w:t>
      </w:r>
      <w:r w:rsidRPr="000A794B">
        <w:rPr>
          <w:rFonts w:ascii="David" w:hAnsi="David"/>
          <w:sz w:val="28"/>
          <w:szCs w:val="28"/>
          <w:rtl/>
        </w:rPr>
        <w:t xml:space="preserve"> כדי למזער את הנזק  במקרה של תקלה/הפסקת חשמל.</w:t>
      </w:r>
    </w:p>
    <w:p w14:paraId="4749FE2A" w14:textId="77777777" w:rsidR="00524C11" w:rsidRDefault="00524C11" w:rsidP="00524C11">
      <w:pPr>
        <w:pStyle w:val="a7"/>
        <w:numPr>
          <w:ilvl w:val="0"/>
          <w:numId w:val="22"/>
        </w:numPr>
        <w:spacing w:line="360" w:lineRule="auto"/>
        <w:jc w:val="both"/>
        <w:rPr>
          <w:rFonts w:ascii="David" w:hAnsi="David"/>
          <w:sz w:val="28"/>
          <w:szCs w:val="28"/>
        </w:rPr>
      </w:pPr>
      <w:r w:rsidRPr="0069243F">
        <w:rPr>
          <w:rFonts w:ascii="David" w:hAnsi="David"/>
          <w:sz w:val="28"/>
          <w:szCs w:val="28"/>
          <w:rtl/>
        </w:rPr>
        <w:t>אם לא הצלחת לפתור שאלה המהווה בסיס לשאלה אחרת, רצוי להקליד, ידנית, נתונים לשאלה הנגררת (בתחום ההיגיון). במקרה כזה לא יורדו נקודות בשאלות נגררות שפתרת בצורה נכונה.</w:t>
      </w:r>
    </w:p>
    <w:p w14:paraId="7CA87F2D" w14:textId="77777777" w:rsidR="00524C11" w:rsidRPr="0069243F" w:rsidRDefault="00524C11" w:rsidP="00524C11">
      <w:pPr>
        <w:pStyle w:val="a7"/>
        <w:numPr>
          <w:ilvl w:val="0"/>
          <w:numId w:val="22"/>
        </w:numPr>
        <w:spacing w:line="360" w:lineRule="auto"/>
        <w:jc w:val="both"/>
        <w:rPr>
          <w:rFonts w:ascii="David" w:hAnsi="David"/>
          <w:sz w:val="28"/>
          <w:szCs w:val="28"/>
        </w:rPr>
      </w:pPr>
      <w:r w:rsidRPr="0069243F">
        <w:rPr>
          <w:rFonts w:ascii="David" w:hAnsi="David"/>
          <w:sz w:val="28"/>
          <w:szCs w:val="28"/>
          <w:rtl/>
        </w:rPr>
        <w:t>בסיום המבחן יש ל</w:t>
      </w:r>
      <w:r>
        <w:rPr>
          <w:rFonts w:ascii="David" w:hAnsi="David" w:hint="cs"/>
          <w:sz w:val="28"/>
          <w:szCs w:val="28"/>
          <w:rtl/>
        </w:rPr>
        <w:t xml:space="preserve">הגיש </w:t>
      </w:r>
      <w:r w:rsidRPr="0069243F">
        <w:rPr>
          <w:rFonts w:ascii="David" w:hAnsi="David"/>
          <w:sz w:val="28"/>
          <w:szCs w:val="28"/>
          <w:rtl/>
        </w:rPr>
        <w:t>קובץ אקסל</w:t>
      </w:r>
      <w:r>
        <w:rPr>
          <w:rFonts w:ascii="David" w:hAnsi="David" w:hint="cs"/>
          <w:sz w:val="28"/>
          <w:szCs w:val="28"/>
          <w:rtl/>
        </w:rPr>
        <w:t xml:space="preserve"> </w:t>
      </w:r>
      <w:r w:rsidRPr="0030146F">
        <w:rPr>
          <w:rFonts w:ascii="David" w:hAnsi="David" w:hint="cs"/>
          <w:b/>
          <w:bCs/>
          <w:sz w:val="28"/>
          <w:szCs w:val="28"/>
          <w:u w:val="single"/>
          <w:rtl/>
        </w:rPr>
        <w:t>אחד</w:t>
      </w:r>
      <w:r>
        <w:rPr>
          <w:rFonts w:ascii="David" w:hAnsi="David" w:hint="cs"/>
          <w:sz w:val="28"/>
          <w:szCs w:val="28"/>
          <w:rtl/>
        </w:rPr>
        <w:t xml:space="preserve"> ובו הפתרון אל מערכת "כספת הבחינות". </w:t>
      </w:r>
      <w:r w:rsidRPr="000E6DDE">
        <w:rPr>
          <w:rFonts w:ascii="David" w:hAnsi="David"/>
          <w:b/>
          <w:bCs/>
          <w:sz w:val="28"/>
          <w:szCs w:val="28"/>
          <w:rtl/>
        </w:rPr>
        <w:t xml:space="preserve">העלאת </w:t>
      </w:r>
      <w:r w:rsidRPr="000E6DDE">
        <w:rPr>
          <w:rFonts w:ascii="David" w:hAnsi="David" w:hint="cs"/>
          <w:b/>
          <w:bCs/>
          <w:sz w:val="28"/>
          <w:szCs w:val="28"/>
          <w:rtl/>
        </w:rPr>
        <w:t xml:space="preserve">קובץ פתרון </w:t>
      </w:r>
      <w:r w:rsidRPr="000E6DDE">
        <w:rPr>
          <w:rFonts w:ascii="David" w:hAnsi="David"/>
          <w:b/>
          <w:bCs/>
          <w:sz w:val="28"/>
          <w:szCs w:val="28"/>
          <w:rtl/>
        </w:rPr>
        <w:t>המבחן תעשה במסגרת הזמן המוקצב למבחן.</w:t>
      </w:r>
    </w:p>
    <w:p w14:paraId="6723CD18" w14:textId="6A67AA4C" w:rsidR="00524C11" w:rsidRDefault="00524C11" w:rsidP="00524C11">
      <w:pPr>
        <w:pStyle w:val="a7"/>
        <w:numPr>
          <w:ilvl w:val="0"/>
          <w:numId w:val="22"/>
        </w:numPr>
        <w:spacing w:line="360" w:lineRule="auto"/>
        <w:jc w:val="both"/>
        <w:rPr>
          <w:rFonts w:ascii="David" w:hAnsi="David"/>
          <w:sz w:val="28"/>
          <w:szCs w:val="28"/>
        </w:rPr>
      </w:pPr>
      <w:r w:rsidRPr="0069243F">
        <w:rPr>
          <w:rFonts w:ascii="David" w:hAnsi="David"/>
          <w:sz w:val="28"/>
          <w:szCs w:val="28"/>
          <w:rtl/>
        </w:rPr>
        <w:t xml:space="preserve">מותר שימוש בכל חומר עזר </w:t>
      </w:r>
      <w:r w:rsidRPr="0069243F">
        <w:rPr>
          <w:rFonts w:ascii="David" w:hAnsi="David"/>
          <w:sz w:val="28"/>
          <w:szCs w:val="28"/>
          <w:u w:val="single"/>
          <w:rtl/>
        </w:rPr>
        <w:t>שאינו אלקטרוני</w:t>
      </w:r>
      <w:r w:rsidRPr="0069243F">
        <w:rPr>
          <w:rFonts w:ascii="David" w:hAnsi="David"/>
          <w:sz w:val="28"/>
          <w:szCs w:val="28"/>
          <w:rtl/>
        </w:rPr>
        <w:t>.</w:t>
      </w:r>
    </w:p>
    <w:p w14:paraId="637FF359" w14:textId="04D826A4" w:rsidR="00524C11" w:rsidRPr="00D366C5" w:rsidRDefault="00524C11" w:rsidP="00524C11">
      <w:pPr>
        <w:pStyle w:val="a7"/>
        <w:numPr>
          <w:ilvl w:val="0"/>
          <w:numId w:val="22"/>
        </w:numPr>
        <w:spacing w:line="360" w:lineRule="auto"/>
        <w:jc w:val="both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אין לעשות שום שימוש במהלך המבחן ברשת האינטרנט לרבות הפעלת  תוכנות אחרות שאינן אקסל או כניסה לאתרים שאינם כספת הבחינות.</w:t>
      </w:r>
    </w:p>
    <w:p w14:paraId="3EA7912C" w14:textId="77777777" w:rsidR="00524C11" w:rsidRPr="00D366C5" w:rsidRDefault="00524C11" w:rsidP="00524C11">
      <w:pPr>
        <w:spacing w:line="360" w:lineRule="auto"/>
        <w:ind w:left="648"/>
        <w:jc w:val="both"/>
        <w:rPr>
          <w:rFonts w:ascii="David" w:hAnsi="David"/>
          <w:sz w:val="28"/>
          <w:szCs w:val="28"/>
        </w:rPr>
      </w:pPr>
    </w:p>
    <w:p w14:paraId="3D7917C8" w14:textId="77777777" w:rsidR="00524C11" w:rsidRDefault="00524C11" w:rsidP="00524C11">
      <w:pPr>
        <w:spacing w:line="360" w:lineRule="auto"/>
        <w:ind w:left="648"/>
        <w:jc w:val="right"/>
        <w:rPr>
          <w:rFonts w:ascii="David" w:hAnsi="David"/>
          <w:sz w:val="28"/>
          <w:szCs w:val="28"/>
        </w:rPr>
      </w:pPr>
      <w:r w:rsidRPr="00D366C5">
        <w:rPr>
          <w:rFonts w:ascii="David" w:hAnsi="David" w:hint="cs"/>
          <w:b/>
          <w:bCs/>
          <w:sz w:val="36"/>
          <w:szCs w:val="36"/>
          <w:rtl/>
        </w:rPr>
        <w:t>בהצלחה !!!</w:t>
      </w:r>
    </w:p>
    <w:p w14:paraId="1B8C1140" w14:textId="77777777" w:rsidR="00524C11" w:rsidRDefault="00524C11" w:rsidP="00524C11">
      <w:pPr>
        <w:rPr>
          <w:rFonts w:ascii="David" w:hAnsi="David" w:hint="cs"/>
          <w:sz w:val="28"/>
          <w:szCs w:val="28"/>
          <w:rtl/>
        </w:rPr>
      </w:pPr>
    </w:p>
    <w:p w14:paraId="0E8B97BC" w14:textId="7A6BFB13" w:rsidR="00524C11" w:rsidRDefault="00524C11" w:rsidP="00524C11">
      <w:pPr>
        <w:bidi w:val="0"/>
        <w:rPr>
          <w:rFonts w:ascii="David" w:hAnsi="David"/>
          <w:sz w:val="28"/>
          <w:szCs w:val="28"/>
          <w:rtl/>
        </w:rPr>
      </w:pPr>
      <w:r>
        <w:rPr>
          <w:rFonts w:ascii="David" w:hAnsi="David"/>
          <w:sz w:val="28"/>
          <w:szCs w:val="28"/>
          <w:rtl/>
        </w:rPr>
        <w:br w:type="page"/>
      </w:r>
    </w:p>
    <w:p w14:paraId="4821FBF7" w14:textId="43577E0D" w:rsidR="007517DC" w:rsidRPr="00524C11" w:rsidRDefault="00DF28FC" w:rsidP="007517D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24C11">
        <w:rPr>
          <w:rFonts w:ascii="Arial" w:hAnsi="Arial" w:cs="Arial"/>
          <w:b/>
          <w:bCs/>
          <w:sz w:val="28"/>
          <w:szCs w:val="28"/>
          <w:u w:val="single"/>
          <w:rtl/>
        </w:rPr>
        <w:lastRenderedPageBreak/>
        <w:t>יישומי מחשב בניהול – מבחן מועד א</w:t>
      </w:r>
    </w:p>
    <w:p w14:paraId="792F8F89" w14:textId="77777777" w:rsidR="00E12BE2" w:rsidRPr="00524C11" w:rsidRDefault="00E12BE2" w:rsidP="007517D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6873C613" w14:textId="142EA922" w:rsidR="00DF28FC" w:rsidRPr="00524C11" w:rsidRDefault="00E12BE2" w:rsidP="007517D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524C11">
        <w:rPr>
          <w:rFonts w:ascii="Arial" w:hAnsi="Arial" w:cs="Arial"/>
          <w:b/>
          <w:bCs/>
          <w:sz w:val="28"/>
          <w:szCs w:val="28"/>
          <w:u w:val="single"/>
          <w:rtl/>
        </w:rPr>
        <w:t>8 בפברואר 2026</w:t>
      </w:r>
    </w:p>
    <w:p w14:paraId="7EEF560E" w14:textId="77777777" w:rsidR="00DF28FC" w:rsidRPr="001D1161" w:rsidRDefault="00DF28FC" w:rsidP="007517D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ACC1B2E" w14:textId="2BA6C530" w:rsidR="007517DC" w:rsidRPr="001D1161" w:rsidRDefault="001F2F58" w:rsidP="00AB0BE5">
      <w:pPr>
        <w:spacing w:line="360" w:lineRule="auto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t>המנכ"ל של חברת הנדל</w:t>
      </w:r>
      <w:r w:rsidR="007072DA" w:rsidRPr="001D1161">
        <w:rPr>
          <w:rFonts w:asciiTheme="minorBidi" w:hAnsiTheme="minorBidi" w:cstheme="minorBidi" w:hint="cs"/>
          <w:sz w:val="24"/>
          <w:rtl/>
        </w:rPr>
        <w:t>"</w:t>
      </w:r>
      <w:r w:rsidRPr="001D1161">
        <w:rPr>
          <w:rFonts w:asciiTheme="minorBidi" w:hAnsiTheme="minorBidi" w:cstheme="minorBidi"/>
          <w:sz w:val="24"/>
          <w:rtl/>
        </w:rPr>
        <w:t>ן – "דירה לכל"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, ביקש </w:t>
      </w:r>
      <w:r w:rsidRPr="001D1161">
        <w:rPr>
          <w:rFonts w:asciiTheme="minorBidi" w:hAnsiTheme="minorBidi" w:cstheme="minorBidi"/>
          <w:sz w:val="24"/>
          <w:rtl/>
        </w:rPr>
        <w:t xml:space="preserve">מצוות נתוח הנתונים במשרדו 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להציג בישיבת ההנהלה הקרובה ניתוח של הנתונים ממכירת הדירות בשנת </w:t>
      </w:r>
      <w:r w:rsidRPr="001D1161">
        <w:rPr>
          <w:rFonts w:asciiTheme="minorBidi" w:hAnsiTheme="minorBidi" w:cstheme="minorBidi"/>
          <w:sz w:val="24"/>
          <w:rtl/>
        </w:rPr>
        <w:t>2025</w:t>
      </w:r>
      <w:r w:rsidR="007517DC" w:rsidRPr="001D1161">
        <w:rPr>
          <w:rFonts w:asciiTheme="minorBidi" w:hAnsiTheme="minorBidi" w:cstheme="minorBidi"/>
          <w:sz w:val="24"/>
          <w:rtl/>
        </w:rPr>
        <w:t>.</w:t>
      </w:r>
      <w:r w:rsidRPr="001D1161">
        <w:rPr>
          <w:rFonts w:asciiTheme="minorBidi" w:hAnsiTheme="minorBidi" w:cstheme="minorBidi"/>
          <w:sz w:val="24"/>
          <w:rtl/>
        </w:rPr>
        <w:t xml:space="preserve"> היות ולאחר הקורס המתקדם באקסל הינכם נמנים על צוות זה, אתם מתבקשים לענות על הבקשות שמפורטות להלן.</w:t>
      </w:r>
    </w:p>
    <w:p w14:paraId="4B6FC65A" w14:textId="77777777" w:rsidR="00A42AE1" w:rsidRPr="001D1161" w:rsidRDefault="00A42AE1" w:rsidP="001F2F58">
      <w:pPr>
        <w:spacing w:line="360" w:lineRule="auto"/>
        <w:rPr>
          <w:rFonts w:asciiTheme="minorBidi" w:hAnsiTheme="minorBidi" w:cstheme="minorBidi"/>
          <w:b/>
          <w:bCs/>
          <w:sz w:val="24"/>
          <w:u w:val="single"/>
          <w:rtl/>
        </w:rPr>
      </w:pPr>
    </w:p>
    <w:p w14:paraId="1B2551A3" w14:textId="5B5AF4D7" w:rsidR="001F2F58" w:rsidRPr="001D1161" w:rsidRDefault="001F2F58" w:rsidP="001F2F58">
      <w:pPr>
        <w:spacing w:line="360" w:lineRule="auto"/>
        <w:rPr>
          <w:rFonts w:asciiTheme="minorBidi" w:hAnsiTheme="minorBidi" w:cstheme="minorBidi"/>
          <w:b/>
          <w:bCs/>
          <w:sz w:val="24"/>
          <w:u w:val="single"/>
          <w:rtl/>
        </w:rPr>
      </w:pPr>
      <w:r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שאלה מספר 1</w:t>
      </w:r>
      <w:r w:rsidR="00927198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 (10 נקודות)</w:t>
      </w:r>
    </w:p>
    <w:p w14:paraId="7FE2DE2F" w14:textId="77777777" w:rsidR="007517DC" w:rsidRPr="001D1161" w:rsidRDefault="007517DC" w:rsidP="00BF2A11">
      <w:pPr>
        <w:spacing w:line="360" w:lineRule="auto"/>
        <w:ind w:left="65"/>
        <w:jc w:val="both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 xml:space="preserve">בגיליון "עסקאות" בעמודה </w:t>
      </w:r>
      <w:r w:rsidRPr="001D1161">
        <w:rPr>
          <w:rFonts w:asciiTheme="minorBidi" w:hAnsiTheme="minorBidi" w:cstheme="minorBidi"/>
          <w:sz w:val="24"/>
        </w:rPr>
        <w:t>I</w:t>
      </w:r>
      <w:r w:rsidRPr="001D1161">
        <w:rPr>
          <w:rFonts w:asciiTheme="minorBidi" w:hAnsiTheme="minorBidi" w:cstheme="minorBidi"/>
          <w:sz w:val="24"/>
          <w:rtl/>
        </w:rPr>
        <w:t xml:space="preserve"> שכותרתה "</w:t>
      </w:r>
      <w:r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דירוג עסקה</w:t>
      </w:r>
      <w:r w:rsidRPr="001D1161">
        <w:rPr>
          <w:rFonts w:asciiTheme="minorBidi" w:hAnsiTheme="minorBidi" w:cstheme="minorBidi"/>
          <w:sz w:val="24"/>
          <w:rtl/>
        </w:rPr>
        <w:t>" יש לדרג את העסקאות באופן הבא:</w:t>
      </w:r>
    </w:p>
    <w:p w14:paraId="3D72A1FE" w14:textId="42A54BF6" w:rsidR="007517DC" w:rsidRPr="001D1161" w:rsidRDefault="007517DC" w:rsidP="00BF2A11">
      <w:pPr>
        <w:pStyle w:val="a7"/>
        <w:spacing w:line="360" w:lineRule="auto"/>
        <w:ind w:hanging="579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t>עסקה "</w:t>
      </w:r>
      <w:r w:rsidRPr="001D1161">
        <w:rPr>
          <w:rFonts w:asciiTheme="minorBidi" w:hAnsiTheme="minorBidi" w:cstheme="minorBidi"/>
          <w:b/>
          <w:bCs/>
          <w:sz w:val="24"/>
          <w:rtl/>
        </w:rPr>
        <w:t>גדולה</w:t>
      </w:r>
      <w:r w:rsidRPr="001D1161">
        <w:rPr>
          <w:rFonts w:asciiTheme="minorBidi" w:hAnsiTheme="minorBidi" w:cstheme="minorBidi"/>
          <w:sz w:val="24"/>
          <w:rtl/>
        </w:rPr>
        <w:t>" היא עסקה העומדת ב</w:t>
      </w:r>
      <w:r w:rsidRPr="001D1161">
        <w:rPr>
          <w:rFonts w:asciiTheme="minorBidi" w:hAnsiTheme="minorBidi" w:cstheme="minorBidi"/>
          <w:sz w:val="24"/>
          <w:u w:val="single"/>
          <w:rtl/>
        </w:rPr>
        <w:t xml:space="preserve">-שני התנאים הבאים </w:t>
      </w:r>
      <w:r w:rsidR="00EB28A7" w:rsidRPr="001D1161">
        <w:rPr>
          <w:rFonts w:asciiTheme="minorBidi" w:hAnsiTheme="minorBidi" w:cstheme="minorBidi" w:hint="cs"/>
          <w:sz w:val="24"/>
          <w:u w:val="single"/>
          <w:rtl/>
        </w:rPr>
        <w:t>גם יחד</w:t>
      </w:r>
      <w:r w:rsidRPr="001D1161">
        <w:rPr>
          <w:rFonts w:asciiTheme="minorBidi" w:hAnsiTheme="minorBidi" w:cstheme="minorBidi"/>
          <w:sz w:val="24"/>
          <w:rtl/>
        </w:rPr>
        <w:t>:</w:t>
      </w:r>
    </w:p>
    <w:p w14:paraId="71BD5CEB" w14:textId="77777777" w:rsidR="007517DC" w:rsidRPr="001D1161" w:rsidRDefault="007517DC" w:rsidP="00BF2A11">
      <w:pPr>
        <w:pStyle w:val="a7"/>
        <w:numPr>
          <w:ilvl w:val="0"/>
          <w:numId w:val="7"/>
        </w:numPr>
        <w:spacing w:line="360" w:lineRule="auto"/>
        <w:ind w:hanging="579"/>
        <w:jc w:val="both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>העסקה בוצעה באחת מהערים הבאות : "כפר סבא", "הוד השרון" או "נתניה".</w:t>
      </w:r>
    </w:p>
    <w:p w14:paraId="08A2A6CD" w14:textId="77777777" w:rsidR="007517DC" w:rsidRPr="001D1161" w:rsidRDefault="007517DC" w:rsidP="00BF2A11">
      <w:pPr>
        <w:pStyle w:val="a7"/>
        <w:numPr>
          <w:ilvl w:val="0"/>
          <w:numId w:val="7"/>
        </w:numPr>
        <w:spacing w:line="360" w:lineRule="auto"/>
        <w:ind w:hanging="579"/>
        <w:jc w:val="both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>מחיר המכירה בדולר גבוה מ-1,000,000 $</w:t>
      </w:r>
    </w:p>
    <w:p w14:paraId="62E5AAA9" w14:textId="02656818" w:rsidR="007517DC" w:rsidRPr="001D1161" w:rsidRDefault="007517DC" w:rsidP="00BF2A11">
      <w:pPr>
        <w:pStyle w:val="a7"/>
        <w:spacing w:line="360" w:lineRule="auto"/>
        <w:ind w:hanging="579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t>עסקה "</w:t>
      </w:r>
      <w:r w:rsidRPr="001D1161">
        <w:rPr>
          <w:rFonts w:asciiTheme="minorBidi" w:hAnsiTheme="minorBidi" w:cstheme="minorBidi"/>
          <w:b/>
          <w:bCs/>
          <w:sz w:val="24"/>
          <w:rtl/>
        </w:rPr>
        <w:t>בינונית</w:t>
      </w:r>
      <w:r w:rsidRPr="001D1161">
        <w:rPr>
          <w:rFonts w:asciiTheme="minorBidi" w:hAnsiTheme="minorBidi" w:cstheme="minorBidi"/>
          <w:sz w:val="24"/>
          <w:rtl/>
        </w:rPr>
        <w:t>"  היא עסקה העומדת ב-</w:t>
      </w:r>
      <w:r w:rsidRPr="001D1161">
        <w:rPr>
          <w:rFonts w:asciiTheme="minorBidi" w:hAnsiTheme="minorBidi" w:cstheme="minorBidi"/>
          <w:sz w:val="24"/>
          <w:u w:val="single"/>
          <w:rtl/>
        </w:rPr>
        <w:t xml:space="preserve">שני התנאים הבאים </w:t>
      </w:r>
      <w:r w:rsidR="00EB28A7" w:rsidRPr="001D1161">
        <w:rPr>
          <w:rFonts w:asciiTheme="minorBidi" w:hAnsiTheme="minorBidi" w:cstheme="minorBidi" w:hint="cs"/>
          <w:sz w:val="24"/>
          <w:u w:val="single"/>
          <w:rtl/>
        </w:rPr>
        <w:t>גם יחד</w:t>
      </w:r>
      <w:r w:rsidRPr="001D1161">
        <w:rPr>
          <w:rFonts w:asciiTheme="minorBidi" w:hAnsiTheme="minorBidi" w:cstheme="minorBidi"/>
          <w:sz w:val="24"/>
          <w:u w:val="single"/>
          <w:rtl/>
        </w:rPr>
        <w:t>:</w:t>
      </w:r>
    </w:p>
    <w:p w14:paraId="1FD10B55" w14:textId="77777777" w:rsidR="007517DC" w:rsidRPr="001D1161" w:rsidRDefault="007517DC" w:rsidP="00BF2A11">
      <w:pPr>
        <w:pStyle w:val="a7"/>
        <w:numPr>
          <w:ilvl w:val="0"/>
          <w:numId w:val="7"/>
        </w:numPr>
        <w:spacing w:line="360" w:lineRule="auto"/>
        <w:ind w:hanging="579"/>
        <w:jc w:val="both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>העסקה בוצעה באחת מהערים הבאות : "כפר סבא", "הוד השרון" או "נתניה".</w:t>
      </w:r>
    </w:p>
    <w:p w14:paraId="31AC91F9" w14:textId="77777777" w:rsidR="007517DC" w:rsidRPr="001D1161" w:rsidRDefault="007517DC" w:rsidP="00BF2A11">
      <w:pPr>
        <w:pStyle w:val="a7"/>
        <w:numPr>
          <w:ilvl w:val="0"/>
          <w:numId w:val="7"/>
        </w:numPr>
        <w:spacing w:line="360" w:lineRule="auto"/>
        <w:ind w:hanging="579"/>
        <w:jc w:val="both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>מחיר המכירה בדולר נע בין 700,000 $ (כולל) ל-1,000,000 $ (כולל).</w:t>
      </w:r>
    </w:p>
    <w:p w14:paraId="4468CBFB" w14:textId="77777777" w:rsidR="007517DC" w:rsidRPr="001D1161" w:rsidRDefault="007517DC" w:rsidP="00BF2A11">
      <w:pPr>
        <w:pStyle w:val="a7"/>
        <w:spacing w:line="360" w:lineRule="auto"/>
        <w:ind w:hanging="579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t>שאר העסקאות יוגדרו כעסקה "</w:t>
      </w:r>
      <w:r w:rsidRPr="001D1161">
        <w:rPr>
          <w:rFonts w:asciiTheme="minorBidi" w:hAnsiTheme="minorBidi" w:cstheme="minorBidi"/>
          <w:b/>
          <w:bCs/>
          <w:sz w:val="24"/>
          <w:rtl/>
        </w:rPr>
        <w:t>קטנה</w:t>
      </w:r>
      <w:r w:rsidRPr="001D1161">
        <w:rPr>
          <w:rFonts w:asciiTheme="minorBidi" w:hAnsiTheme="minorBidi" w:cstheme="minorBidi"/>
          <w:sz w:val="24"/>
          <w:rtl/>
        </w:rPr>
        <w:t>" .</w:t>
      </w:r>
    </w:p>
    <w:p w14:paraId="036643D0" w14:textId="75F7A1DF" w:rsidR="007517DC" w:rsidRPr="001D1161" w:rsidRDefault="007517DC" w:rsidP="00BF2A11">
      <w:pPr>
        <w:pStyle w:val="a7"/>
        <w:spacing w:line="360" w:lineRule="auto"/>
        <w:jc w:val="both"/>
        <w:rPr>
          <w:rFonts w:asciiTheme="minorBidi" w:hAnsiTheme="minorBidi" w:cstheme="minorBidi"/>
          <w:sz w:val="24"/>
          <w:rtl/>
        </w:rPr>
      </w:pPr>
    </w:p>
    <w:p w14:paraId="05443E0F" w14:textId="242B5907" w:rsidR="007517DC" w:rsidRPr="001D1161" w:rsidRDefault="00AB0BE5" w:rsidP="00AB0BE5">
      <w:pPr>
        <w:spacing w:line="360" w:lineRule="auto"/>
        <w:rPr>
          <w:rFonts w:asciiTheme="minorBidi" w:hAnsiTheme="minorBidi" w:cstheme="minorBidi"/>
          <w:b/>
          <w:bCs/>
          <w:sz w:val="24"/>
          <w:u w:val="single"/>
          <w:rtl/>
        </w:rPr>
      </w:pPr>
      <w:r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>שאלה מספר 2</w:t>
      </w:r>
      <w:r w:rsidR="00927198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 (15 נקודות)</w:t>
      </w:r>
    </w:p>
    <w:p w14:paraId="6F2C9F06" w14:textId="3D8588F1" w:rsidR="007517DC" w:rsidRPr="001D1161" w:rsidRDefault="007517DC" w:rsidP="00BF2A11">
      <w:pPr>
        <w:spacing w:line="360" w:lineRule="auto"/>
        <w:ind w:left="65"/>
        <w:jc w:val="both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 xml:space="preserve">בגיליון "עסקאות" בעמודה </w:t>
      </w:r>
      <w:r w:rsidRPr="001D1161">
        <w:rPr>
          <w:rFonts w:asciiTheme="minorBidi" w:hAnsiTheme="minorBidi" w:cstheme="minorBidi"/>
          <w:sz w:val="24"/>
        </w:rPr>
        <w:t>J</w:t>
      </w:r>
      <w:r w:rsidRPr="001D1161">
        <w:rPr>
          <w:rFonts w:asciiTheme="minorBidi" w:hAnsiTheme="minorBidi" w:cstheme="minorBidi"/>
          <w:sz w:val="24"/>
          <w:rtl/>
        </w:rPr>
        <w:t xml:space="preserve"> שכותרתה "</w:t>
      </w:r>
      <w:r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מס רכישה</w:t>
      </w:r>
      <w:r w:rsidRPr="001D1161">
        <w:rPr>
          <w:rFonts w:asciiTheme="minorBidi" w:hAnsiTheme="minorBidi" w:cstheme="minorBidi"/>
          <w:sz w:val="24"/>
          <w:rtl/>
        </w:rPr>
        <w:t xml:space="preserve">" יש לחשב לכל עסקה את מס הרכישה בדולר. מס הרכישה </w:t>
      </w:r>
      <w:r w:rsidRPr="001D1161">
        <w:rPr>
          <w:rFonts w:asciiTheme="minorBidi" w:hAnsiTheme="minorBidi" w:cstheme="minorBidi"/>
          <w:sz w:val="24"/>
          <w:u w:val="single"/>
          <w:rtl/>
        </w:rPr>
        <w:t>תלוי הן במחיר המכירה בדולר והן בשטח במ"ר</w:t>
      </w:r>
      <w:r w:rsidRPr="001D1161">
        <w:rPr>
          <w:rFonts w:asciiTheme="minorBidi" w:hAnsiTheme="minorBidi" w:cstheme="minorBidi"/>
          <w:sz w:val="24"/>
          <w:rtl/>
        </w:rPr>
        <w:t>.</w:t>
      </w:r>
    </w:p>
    <w:p w14:paraId="665E38F2" w14:textId="77777777" w:rsidR="00AB0BE5" w:rsidRPr="001D1161" w:rsidRDefault="007517DC" w:rsidP="00BF2A11">
      <w:pPr>
        <w:pStyle w:val="a7"/>
        <w:numPr>
          <w:ilvl w:val="0"/>
          <w:numId w:val="15"/>
        </w:numPr>
        <w:spacing w:line="360" w:lineRule="auto"/>
        <w:ind w:left="566" w:hanging="567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t xml:space="preserve">את </w:t>
      </w:r>
      <w:r w:rsidRPr="001D1161">
        <w:rPr>
          <w:rFonts w:asciiTheme="minorBidi" w:hAnsiTheme="minorBidi" w:cstheme="minorBidi"/>
          <w:sz w:val="24"/>
          <w:u w:val="single"/>
          <w:rtl/>
        </w:rPr>
        <w:t>מרכיב המס התלוי במחיר המכירה בדולר</w:t>
      </w:r>
      <w:r w:rsidRPr="001D1161">
        <w:rPr>
          <w:rFonts w:asciiTheme="minorBidi" w:hAnsiTheme="minorBidi" w:cstheme="minorBidi"/>
          <w:sz w:val="24"/>
          <w:rtl/>
        </w:rPr>
        <w:t xml:space="preserve"> </w:t>
      </w:r>
      <w:r w:rsidRPr="001D1161">
        <w:rPr>
          <w:rFonts w:asciiTheme="minorBidi" w:hAnsiTheme="minorBidi" w:cstheme="minorBidi"/>
          <w:sz w:val="24"/>
          <w:u w:val="single"/>
          <w:rtl/>
        </w:rPr>
        <w:t xml:space="preserve">יש לחשב </w:t>
      </w:r>
      <w:r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בשיטה הפרוגרסיבית</w:t>
      </w:r>
      <w:r w:rsidRPr="001D1161">
        <w:rPr>
          <w:rFonts w:asciiTheme="minorBidi" w:hAnsiTheme="minorBidi" w:cstheme="minorBidi"/>
          <w:sz w:val="24"/>
          <w:rtl/>
        </w:rPr>
        <w:t xml:space="preserve">, בהתאם </w:t>
      </w:r>
      <w:r w:rsidR="00AB0BE5" w:rsidRPr="001D1161">
        <w:rPr>
          <w:rFonts w:asciiTheme="minorBidi" w:hAnsiTheme="minorBidi" w:cstheme="minorBidi" w:hint="cs"/>
          <w:sz w:val="24"/>
          <w:rtl/>
        </w:rPr>
        <w:t>למדרגות שלהלן :</w:t>
      </w:r>
    </w:p>
    <w:p w14:paraId="2E2D758D" w14:textId="588FB7E1" w:rsidR="00AB0BE5" w:rsidRPr="001D1161" w:rsidRDefault="00AB0BE5" w:rsidP="00BF2A11">
      <w:pPr>
        <w:pStyle w:val="a7"/>
        <w:numPr>
          <w:ilvl w:val="0"/>
          <w:numId w:val="16"/>
        </w:numPr>
        <w:spacing w:line="360" w:lineRule="auto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>עד 400,000$ (כולל)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 ישולם</w:t>
      </w:r>
      <w:r w:rsidRPr="001D1161">
        <w:rPr>
          <w:rFonts w:asciiTheme="minorBidi" w:hAnsiTheme="minorBidi" w:cstheme="minorBidi" w:hint="cs"/>
          <w:sz w:val="24"/>
          <w:rtl/>
        </w:rPr>
        <w:t xml:space="preserve"> </w:t>
      </w:r>
      <w:r w:rsidR="00EB28A7" w:rsidRPr="001D1161">
        <w:rPr>
          <w:rFonts w:asciiTheme="minorBidi" w:hAnsiTheme="minorBidi" w:cstheme="minorBidi" w:hint="cs"/>
          <w:sz w:val="24"/>
          <w:rtl/>
        </w:rPr>
        <w:t>10%</w:t>
      </w:r>
      <w:r w:rsidR="00F719EC" w:rsidRPr="001D1161">
        <w:rPr>
          <w:rFonts w:asciiTheme="minorBidi" w:hAnsiTheme="minorBidi" w:cstheme="minorBidi" w:hint="cs"/>
          <w:sz w:val="24"/>
          <w:rtl/>
        </w:rPr>
        <w:t>מס מתוך מחיר המכירה בדולר.</w:t>
      </w:r>
    </w:p>
    <w:p w14:paraId="186DEC67" w14:textId="66B4CD4F" w:rsidR="00AB0BE5" w:rsidRPr="001D1161" w:rsidRDefault="00AB0BE5" w:rsidP="00BF2A11">
      <w:pPr>
        <w:pStyle w:val="a7"/>
        <w:numPr>
          <w:ilvl w:val="0"/>
          <w:numId w:val="16"/>
        </w:numPr>
        <w:spacing w:line="360" w:lineRule="auto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>מעל ל-400,00</w:t>
      </w:r>
      <w:r w:rsidR="00F719EC" w:rsidRPr="001D1161">
        <w:rPr>
          <w:rFonts w:asciiTheme="minorBidi" w:hAnsiTheme="minorBidi" w:cstheme="minorBidi" w:hint="cs"/>
          <w:sz w:val="24"/>
          <w:rtl/>
        </w:rPr>
        <w:t>0</w:t>
      </w:r>
      <w:r w:rsidRPr="001D1161">
        <w:rPr>
          <w:rFonts w:asciiTheme="minorBidi" w:hAnsiTheme="minorBidi" w:cstheme="minorBidi" w:hint="cs"/>
          <w:sz w:val="24"/>
          <w:rtl/>
        </w:rPr>
        <w:t xml:space="preserve"> $ ועד ל-500,00 $ (כולל)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 ישולם</w:t>
      </w:r>
      <w:r w:rsidRPr="001D1161">
        <w:rPr>
          <w:rFonts w:asciiTheme="minorBidi" w:hAnsiTheme="minorBidi" w:cstheme="minorBidi" w:hint="cs"/>
          <w:sz w:val="24"/>
          <w:rtl/>
        </w:rPr>
        <w:t xml:space="preserve"> </w:t>
      </w:r>
      <w:r w:rsidR="00EB28A7" w:rsidRPr="001D1161">
        <w:rPr>
          <w:rFonts w:asciiTheme="minorBidi" w:hAnsiTheme="minorBidi" w:cstheme="minorBidi" w:hint="cs"/>
          <w:sz w:val="24"/>
          <w:rtl/>
        </w:rPr>
        <w:t>12</w:t>
      </w:r>
      <w:r w:rsidRPr="001D1161">
        <w:rPr>
          <w:rFonts w:asciiTheme="minorBidi" w:hAnsiTheme="minorBidi" w:cstheme="minorBidi" w:hint="cs"/>
          <w:sz w:val="24"/>
          <w:rtl/>
        </w:rPr>
        <w:t>% מס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 מתוך מחיר המכירה בדולר.</w:t>
      </w:r>
    </w:p>
    <w:p w14:paraId="6512E44D" w14:textId="4C64D37C" w:rsidR="00AB0BE5" w:rsidRPr="001D1161" w:rsidRDefault="00AB0BE5" w:rsidP="00BF2A11">
      <w:pPr>
        <w:pStyle w:val="a7"/>
        <w:numPr>
          <w:ilvl w:val="0"/>
          <w:numId w:val="16"/>
        </w:numPr>
        <w:spacing w:line="360" w:lineRule="auto"/>
        <w:jc w:val="both"/>
        <w:rPr>
          <w:rFonts w:asciiTheme="minorBidi" w:hAnsiTheme="minorBidi" w:cstheme="minorBidi"/>
          <w:sz w:val="24"/>
          <w:rtl/>
        </w:rPr>
      </w:pPr>
      <w:bookmarkStart w:id="1" w:name="_Hlk219886713"/>
      <w:r w:rsidRPr="001D1161">
        <w:rPr>
          <w:rFonts w:asciiTheme="minorBidi" w:hAnsiTheme="minorBidi" w:cstheme="minorBidi" w:hint="cs"/>
          <w:sz w:val="24"/>
          <w:rtl/>
        </w:rPr>
        <w:t>מעל ל-500,00</w:t>
      </w:r>
      <w:r w:rsidR="00F719EC" w:rsidRPr="001D1161">
        <w:rPr>
          <w:rFonts w:asciiTheme="minorBidi" w:hAnsiTheme="minorBidi" w:cstheme="minorBidi" w:hint="cs"/>
          <w:sz w:val="24"/>
          <w:rtl/>
        </w:rPr>
        <w:t>0</w:t>
      </w:r>
      <w:r w:rsidRPr="001D1161">
        <w:rPr>
          <w:rFonts w:asciiTheme="minorBidi" w:hAnsiTheme="minorBidi" w:cstheme="minorBidi" w:hint="cs"/>
          <w:sz w:val="24"/>
          <w:rtl/>
        </w:rPr>
        <w:t xml:space="preserve"> $ ועד ל-650,00 $ (כולל)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 ישולם</w:t>
      </w:r>
      <w:r w:rsidRPr="001D1161">
        <w:rPr>
          <w:rFonts w:asciiTheme="minorBidi" w:hAnsiTheme="minorBidi" w:cstheme="minorBidi" w:hint="cs"/>
          <w:sz w:val="24"/>
          <w:rtl/>
        </w:rPr>
        <w:t xml:space="preserve"> </w:t>
      </w:r>
      <w:r w:rsidR="00EB28A7" w:rsidRPr="001D1161">
        <w:rPr>
          <w:rFonts w:asciiTheme="minorBidi" w:hAnsiTheme="minorBidi" w:cstheme="minorBidi" w:hint="cs"/>
          <w:sz w:val="24"/>
          <w:rtl/>
        </w:rPr>
        <w:t>15</w:t>
      </w:r>
      <w:r w:rsidRPr="001D1161">
        <w:rPr>
          <w:rFonts w:asciiTheme="minorBidi" w:hAnsiTheme="minorBidi" w:cstheme="minorBidi" w:hint="cs"/>
          <w:sz w:val="24"/>
          <w:rtl/>
        </w:rPr>
        <w:t>% מס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 מתוך מחיר המכירה בדולר.</w:t>
      </w:r>
    </w:p>
    <w:p w14:paraId="0C7F1CCB" w14:textId="5A92DE49" w:rsidR="00AB0BE5" w:rsidRPr="001D1161" w:rsidRDefault="00AB0BE5" w:rsidP="00BF2A11">
      <w:pPr>
        <w:pStyle w:val="a7"/>
        <w:numPr>
          <w:ilvl w:val="0"/>
          <w:numId w:val="16"/>
        </w:numPr>
        <w:spacing w:line="360" w:lineRule="auto"/>
        <w:jc w:val="both"/>
        <w:rPr>
          <w:rFonts w:asciiTheme="minorBidi" w:hAnsiTheme="minorBidi" w:cstheme="minorBidi"/>
          <w:sz w:val="24"/>
          <w:rtl/>
        </w:rPr>
      </w:pPr>
      <w:bookmarkStart w:id="2" w:name="_Hlk219886741"/>
      <w:bookmarkEnd w:id="1"/>
      <w:r w:rsidRPr="001D1161">
        <w:rPr>
          <w:rFonts w:asciiTheme="minorBidi" w:hAnsiTheme="minorBidi" w:cstheme="minorBidi" w:hint="cs"/>
          <w:sz w:val="24"/>
          <w:rtl/>
        </w:rPr>
        <w:t>מעל ל-650,0</w:t>
      </w:r>
      <w:r w:rsidR="00F719EC" w:rsidRPr="001D1161">
        <w:rPr>
          <w:rFonts w:asciiTheme="minorBidi" w:hAnsiTheme="minorBidi" w:cstheme="minorBidi" w:hint="cs"/>
          <w:sz w:val="24"/>
          <w:rtl/>
        </w:rPr>
        <w:t>0</w:t>
      </w:r>
      <w:r w:rsidRPr="001D1161">
        <w:rPr>
          <w:rFonts w:asciiTheme="minorBidi" w:hAnsiTheme="minorBidi" w:cstheme="minorBidi" w:hint="cs"/>
          <w:sz w:val="24"/>
          <w:rtl/>
        </w:rPr>
        <w:t>0 $ ועד ל-850,00 $ (כולל)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 ישולם</w:t>
      </w:r>
      <w:r w:rsidRPr="001D1161">
        <w:rPr>
          <w:rFonts w:asciiTheme="minorBidi" w:hAnsiTheme="minorBidi" w:cstheme="minorBidi" w:hint="cs"/>
          <w:sz w:val="24"/>
          <w:rtl/>
        </w:rPr>
        <w:t xml:space="preserve">  </w:t>
      </w:r>
      <w:r w:rsidR="00EB28A7" w:rsidRPr="001D1161">
        <w:rPr>
          <w:rFonts w:asciiTheme="minorBidi" w:hAnsiTheme="minorBidi" w:cstheme="minorBidi" w:hint="cs"/>
          <w:sz w:val="24"/>
          <w:rtl/>
        </w:rPr>
        <w:t>20</w:t>
      </w:r>
      <w:r w:rsidRPr="001D1161">
        <w:rPr>
          <w:rFonts w:asciiTheme="minorBidi" w:hAnsiTheme="minorBidi" w:cstheme="minorBidi" w:hint="cs"/>
          <w:sz w:val="24"/>
          <w:rtl/>
        </w:rPr>
        <w:t>% מס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 מתוך מחיר המכירה בדולר.</w:t>
      </w:r>
    </w:p>
    <w:p w14:paraId="6EFD1897" w14:textId="73F7963D" w:rsidR="00AB0BE5" w:rsidRPr="001D1161" w:rsidRDefault="00AB0BE5" w:rsidP="00BF2A11">
      <w:pPr>
        <w:pStyle w:val="a7"/>
        <w:numPr>
          <w:ilvl w:val="0"/>
          <w:numId w:val="16"/>
        </w:numPr>
        <w:spacing w:line="360" w:lineRule="auto"/>
        <w:jc w:val="both"/>
        <w:rPr>
          <w:rFonts w:asciiTheme="minorBidi" w:hAnsiTheme="minorBidi" w:cstheme="minorBidi"/>
          <w:sz w:val="24"/>
          <w:rtl/>
        </w:rPr>
      </w:pPr>
      <w:bookmarkStart w:id="3" w:name="_Hlk219886786"/>
      <w:bookmarkEnd w:id="2"/>
      <w:r w:rsidRPr="001D1161">
        <w:rPr>
          <w:rFonts w:asciiTheme="minorBidi" w:hAnsiTheme="minorBidi" w:cstheme="minorBidi" w:hint="cs"/>
          <w:sz w:val="24"/>
          <w:rtl/>
        </w:rPr>
        <w:t>מעל ל-850,0</w:t>
      </w:r>
      <w:r w:rsidR="00F719EC" w:rsidRPr="001D1161">
        <w:rPr>
          <w:rFonts w:asciiTheme="minorBidi" w:hAnsiTheme="minorBidi" w:cstheme="minorBidi" w:hint="cs"/>
          <w:sz w:val="24"/>
          <w:rtl/>
        </w:rPr>
        <w:t>0</w:t>
      </w:r>
      <w:r w:rsidRPr="001D1161">
        <w:rPr>
          <w:rFonts w:asciiTheme="minorBidi" w:hAnsiTheme="minorBidi" w:cstheme="minorBidi" w:hint="cs"/>
          <w:sz w:val="24"/>
          <w:rtl/>
        </w:rPr>
        <w:t xml:space="preserve">0 $ ועד ל-900,00 $ (כולל) 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ישולם </w:t>
      </w:r>
      <w:r w:rsidR="00EB28A7" w:rsidRPr="001D1161">
        <w:rPr>
          <w:rFonts w:asciiTheme="minorBidi" w:hAnsiTheme="minorBidi" w:cstheme="minorBidi" w:hint="cs"/>
          <w:sz w:val="24"/>
          <w:rtl/>
        </w:rPr>
        <w:t>25</w:t>
      </w:r>
      <w:r w:rsidRPr="001D1161">
        <w:rPr>
          <w:rFonts w:asciiTheme="minorBidi" w:hAnsiTheme="minorBidi" w:cstheme="minorBidi" w:hint="cs"/>
          <w:sz w:val="24"/>
          <w:rtl/>
        </w:rPr>
        <w:t>% מס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 מתוך מחיר המכירה בדולר.</w:t>
      </w:r>
    </w:p>
    <w:bookmarkEnd w:id="3"/>
    <w:p w14:paraId="418D7E2D" w14:textId="1BCC7EE5" w:rsidR="00AB0BE5" w:rsidRPr="001D1161" w:rsidRDefault="00AB0BE5" w:rsidP="00BF2A11">
      <w:pPr>
        <w:pStyle w:val="a7"/>
        <w:numPr>
          <w:ilvl w:val="0"/>
          <w:numId w:val="16"/>
        </w:numPr>
        <w:spacing w:line="360" w:lineRule="auto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 xml:space="preserve">מעל ל-900,000 $ </w:t>
      </w:r>
      <w:r w:rsidR="00F719EC" w:rsidRPr="001D1161">
        <w:rPr>
          <w:rFonts w:asciiTheme="minorBidi" w:hAnsiTheme="minorBidi" w:cstheme="minorBidi" w:hint="cs"/>
          <w:sz w:val="24"/>
          <w:rtl/>
        </w:rPr>
        <w:t>ישולם</w:t>
      </w:r>
      <w:r w:rsidRPr="001D1161">
        <w:rPr>
          <w:rFonts w:asciiTheme="minorBidi" w:hAnsiTheme="minorBidi" w:cstheme="minorBidi" w:hint="cs"/>
          <w:sz w:val="24"/>
          <w:rtl/>
        </w:rPr>
        <w:t xml:space="preserve"> </w:t>
      </w:r>
      <w:r w:rsidR="00EB28A7" w:rsidRPr="001D1161">
        <w:rPr>
          <w:rFonts w:asciiTheme="minorBidi" w:hAnsiTheme="minorBidi" w:cstheme="minorBidi" w:hint="cs"/>
          <w:sz w:val="24"/>
          <w:rtl/>
        </w:rPr>
        <w:t>30</w:t>
      </w:r>
      <w:r w:rsidRPr="001D1161">
        <w:rPr>
          <w:rFonts w:asciiTheme="minorBidi" w:hAnsiTheme="minorBidi" w:cstheme="minorBidi" w:hint="cs"/>
          <w:sz w:val="24"/>
          <w:rtl/>
        </w:rPr>
        <w:t>% מס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 מתוך מחיר המכירה בדולר.</w:t>
      </w:r>
    </w:p>
    <w:p w14:paraId="418F6672" w14:textId="35B643DF" w:rsidR="00E45590" w:rsidRPr="001D1161" w:rsidRDefault="007517DC" w:rsidP="00BF2A11">
      <w:pPr>
        <w:pStyle w:val="a7"/>
        <w:numPr>
          <w:ilvl w:val="0"/>
          <w:numId w:val="15"/>
        </w:numPr>
        <w:spacing w:line="360" w:lineRule="auto"/>
        <w:ind w:left="566" w:hanging="567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בנוסף</w:t>
      </w:r>
      <w:r w:rsidRPr="001D1161">
        <w:rPr>
          <w:rFonts w:asciiTheme="minorBidi" w:hAnsiTheme="minorBidi" w:cstheme="minorBidi"/>
          <w:sz w:val="24"/>
          <w:rtl/>
        </w:rPr>
        <w:t xml:space="preserve">, כחלק ממס הרכישה, </w:t>
      </w:r>
      <w:r w:rsidRPr="001D1161">
        <w:rPr>
          <w:rFonts w:asciiTheme="minorBidi" w:hAnsiTheme="minorBidi" w:cstheme="minorBidi"/>
          <w:sz w:val="24"/>
          <w:u w:val="single"/>
          <w:rtl/>
        </w:rPr>
        <w:t>ישולמו גם 150 דולר עבור כל מ"ר</w:t>
      </w:r>
      <w:r w:rsidRPr="001D1161">
        <w:rPr>
          <w:rFonts w:asciiTheme="minorBidi" w:hAnsiTheme="minorBidi" w:cstheme="minorBidi"/>
          <w:sz w:val="24"/>
          <w:rtl/>
        </w:rPr>
        <w:t xml:space="preserve">. יש להציג את התוצאות בתבנית מטבע </w:t>
      </w:r>
      <w:r w:rsidR="00AB0BE5" w:rsidRPr="001D1161">
        <w:rPr>
          <w:rFonts w:asciiTheme="minorBidi" w:hAnsiTheme="minorBidi" w:cstheme="minorBidi" w:hint="cs"/>
          <w:sz w:val="24"/>
          <w:rtl/>
        </w:rPr>
        <w:t>של $</w:t>
      </w:r>
      <w:r w:rsidRPr="001D1161">
        <w:rPr>
          <w:rFonts w:asciiTheme="minorBidi" w:hAnsiTheme="minorBidi" w:cstheme="minorBidi"/>
          <w:sz w:val="24"/>
          <w:rtl/>
        </w:rPr>
        <w:t>, ללא ספרות לאחר הנקודה העשרונית.</w:t>
      </w:r>
    </w:p>
    <w:p w14:paraId="598BEA51" w14:textId="2C56A166" w:rsidR="00AB0BE5" w:rsidRPr="001D1161" w:rsidRDefault="00AB0BE5">
      <w:pPr>
        <w:bidi w:val="0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br w:type="page"/>
      </w:r>
    </w:p>
    <w:p w14:paraId="264FB213" w14:textId="08459D37" w:rsidR="00AB0BE5" w:rsidRPr="001D1161" w:rsidRDefault="00BF2A11" w:rsidP="00BF2A11">
      <w:pPr>
        <w:pStyle w:val="a7"/>
        <w:spacing w:line="360" w:lineRule="auto"/>
        <w:ind w:left="-1"/>
        <w:rPr>
          <w:rFonts w:asciiTheme="minorBidi" w:hAnsiTheme="minorBidi" w:cstheme="minorBidi"/>
          <w:b/>
          <w:bCs/>
          <w:sz w:val="24"/>
          <w:u w:val="single"/>
          <w:rtl/>
        </w:rPr>
      </w:pPr>
      <w:r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lastRenderedPageBreak/>
        <w:t>שאלה 3</w:t>
      </w:r>
      <w:r w:rsidR="00927198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 (10 נקודות)</w:t>
      </w:r>
    </w:p>
    <w:p w14:paraId="46C0F8E9" w14:textId="296F1B48" w:rsidR="00145EA8" w:rsidRPr="001D1161" w:rsidRDefault="007517DC" w:rsidP="00BF2A11">
      <w:pPr>
        <w:spacing w:line="360" w:lineRule="auto"/>
        <w:ind w:left="-1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t xml:space="preserve">בגיליון "עסקאות " בעמודה </w:t>
      </w:r>
      <w:r w:rsidRPr="001D1161">
        <w:rPr>
          <w:rFonts w:asciiTheme="minorBidi" w:hAnsiTheme="minorBidi" w:cstheme="minorBidi"/>
          <w:sz w:val="24"/>
        </w:rPr>
        <w:t>K</w:t>
      </w:r>
      <w:r w:rsidRPr="001D1161">
        <w:rPr>
          <w:rFonts w:asciiTheme="minorBidi" w:hAnsiTheme="minorBidi" w:cstheme="minorBidi"/>
          <w:sz w:val="24"/>
          <w:rtl/>
        </w:rPr>
        <w:t xml:space="preserve"> שכותרתה </w:t>
      </w:r>
      <w:r w:rsidR="00F86B5D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>"</w:t>
      </w:r>
      <w:r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עמלת סוכן נדל"ן</w:t>
      </w:r>
      <w:r w:rsidR="00F86B5D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>"</w:t>
      </w:r>
      <w:r w:rsidRPr="001D1161">
        <w:rPr>
          <w:rFonts w:asciiTheme="minorBidi" w:hAnsiTheme="minorBidi" w:cstheme="minorBidi"/>
          <w:sz w:val="24"/>
          <w:rtl/>
        </w:rPr>
        <w:t xml:space="preserve"> יש לחשב את עמלת הסוכן בדולר לפי טבלת האחוזים </w:t>
      </w:r>
      <w:r w:rsidR="008A1C6C" w:rsidRPr="001D1161">
        <w:rPr>
          <w:rFonts w:asciiTheme="minorBidi" w:hAnsiTheme="minorBidi" w:cstheme="minorBidi" w:hint="cs"/>
          <w:sz w:val="24"/>
          <w:rtl/>
        </w:rPr>
        <w:t xml:space="preserve">של עמלות מכירה </w:t>
      </w:r>
      <w:r w:rsidRPr="001D1161">
        <w:rPr>
          <w:rFonts w:asciiTheme="minorBidi" w:hAnsiTheme="minorBidi" w:cstheme="minorBidi"/>
          <w:sz w:val="24"/>
          <w:rtl/>
        </w:rPr>
        <w:t>בגיליון נתוני עזר.</w:t>
      </w:r>
    </w:p>
    <w:p w14:paraId="1C4EE706" w14:textId="7AEE6A0D" w:rsidR="00145EA8" w:rsidRPr="001D1161" w:rsidRDefault="007517DC" w:rsidP="00BF2A11">
      <w:pPr>
        <w:spacing w:line="360" w:lineRule="auto"/>
        <w:ind w:left="-1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t xml:space="preserve">שימו לב - עמלת </w:t>
      </w:r>
      <w:r w:rsidR="00145EA8" w:rsidRPr="001D1161">
        <w:rPr>
          <w:rFonts w:asciiTheme="minorBidi" w:hAnsiTheme="minorBidi" w:cstheme="minorBidi" w:hint="cs"/>
          <w:sz w:val="24"/>
          <w:rtl/>
        </w:rPr>
        <w:t>ה</w:t>
      </w:r>
      <w:r w:rsidRPr="001D1161">
        <w:rPr>
          <w:rFonts w:asciiTheme="minorBidi" w:hAnsiTheme="minorBidi" w:cstheme="minorBidi"/>
          <w:sz w:val="24"/>
          <w:rtl/>
        </w:rPr>
        <w:t xml:space="preserve">סוכן מורכבת </w:t>
      </w:r>
      <w:r w:rsidR="00145EA8" w:rsidRPr="001D1161">
        <w:rPr>
          <w:rFonts w:asciiTheme="minorBidi" w:hAnsiTheme="minorBidi" w:cstheme="minorBidi" w:hint="cs"/>
          <w:sz w:val="24"/>
          <w:rtl/>
        </w:rPr>
        <w:t xml:space="preserve">ממכפלה של אחוז העמלה 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במחיר </w:t>
      </w:r>
      <w:r w:rsidR="00145EA8" w:rsidRPr="001D1161">
        <w:rPr>
          <w:rFonts w:asciiTheme="minorBidi" w:hAnsiTheme="minorBidi" w:cstheme="minorBidi" w:hint="cs"/>
          <w:sz w:val="24"/>
          <w:rtl/>
        </w:rPr>
        <w:t>המכירה</w:t>
      </w:r>
      <w:r w:rsidR="00F719EC" w:rsidRPr="001D1161">
        <w:rPr>
          <w:rFonts w:asciiTheme="minorBidi" w:hAnsiTheme="minorBidi" w:cstheme="minorBidi" w:hint="cs"/>
          <w:sz w:val="24"/>
          <w:rtl/>
        </w:rPr>
        <w:t xml:space="preserve"> בדולר (עמודה </w:t>
      </w:r>
      <w:r w:rsidR="00F719EC" w:rsidRPr="001D1161">
        <w:rPr>
          <w:rFonts w:asciiTheme="minorBidi" w:hAnsiTheme="minorBidi" w:cstheme="minorBidi"/>
          <w:sz w:val="24"/>
        </w:rPr>
        <w:t>G</w:t>
      </w:r>
      <w:r w:rsidR="00F719EC" w:rsidRPr="001D1161">
        <w:rPr>
          <w:rFonts w:asciiTheme="minorBidi" w:hAnsiTheme="minorBidi" w:cstheme="minorBidi" w:hint="cs"/>
          <w:sz w:val="24"/>
          <w:rtl/>
        </w:rPr>
        <w:t>)</w:t>
      </w:r>
      <w:r w:rsidR="00145EA8" w:rsidRPr="001D1161">
        <w:rPr>
          <w:rFonts w:asciiTheme="minorBidi" w:hAnsiTheme="minorBidi" w:cstheme="minorBidi" w:hint="cs"/>
          <w:sz w:val="24"/>
          <w:rtl/>
        </w:rPr>
        <w:t xml:space="preserve">. כאשר אחוז העמלה </w:t>
      </w:r>
      <w:r w:rsidR="008A1C6C" w:rsidRPr="001D1161">
        <w:rPr>
          <w:rFonts w:asciiTheme="minorBidi" w:hAnsiTheme="minorBidi" w:cstheme="minorBidi" w:hint="cs"/>
          <w:sz w:val="24"/>
          <w:rtl/>
        </w:rPr>
        <w:t xml:space="preserve">נקבע לפי </w:t>
      </w:r>
      <w:r w:rsidR="00145EA8" w:rsidRPr="001D1161">
        <w:rPr>
          <w:rFonts w:asciiTheme="minorBidi" w:hAnsiTheme="minorBidi" w:cstheme="minorBidi" w:hint="cs"/>
          <w:sz w:val="24"/>
          <w:u w:val="single"/>
          <w:rtl/>
        </w:rPr>
        <w:t xml:space="preserve">הן של </w:t>
      </w:r>
      <w:r w:rsidR="008A1C6C" w:rsidRPr="001D1161">
        <w:rPr>
          <w:rFonts w:asciiTheme="minorBidi" w:hAnsiTheme="minorBidi" w:cstheme="minorBidi" w:hint="cs"/>
          <w:sz w:val="24"/>
          <w:u w:val="single"/>
          <w:rtl/>
        </w:rPr>
        <w:t>מחיר</w:t>
      </w:r>
      <w:r w:rsidR="00145EA8" w:rsidRPr="001D1161">
        <w:rPr>
          <w:rFonts w:asciiTheme="minorBidi" w:hAnsiTheme="minorBidi" w:cstheme="minorBidi" w:hint="cs"/>
          <w:sz w:val="24"/>
          <w:u w:val="single"/>
          <w:rtl/>
        </w:rPr>
        <w:t xml:space="preserve"> המכירה</w:t>
      </w:r>
      <w:r w:rsidR="008A1C6C" w:rsidRPr="001D1161">
        <w:rPr>
          <w:rFonts w:asciiTheme="minorBidi" w:hAnsiTheme="minorBidi" w:cstheme="minorBidi" w:hint="cs"/>
          <w:sz w:val="24"/>
          <w:u w:val="single"/>
          <w:rtl/>
        </w:rPr>
        <w:t xml:space="preserve"> בדולר </w:t>
      </w:r>
      <w:r w:rsidR="00145EA8" w:rsidRPr="001D1161">
        <w:rPr>
          <w:rFonts w:asciiTheme="minorBidi" w:hAnsiTheme="minorBidi" w:cstheme="minorBidi" w:hint="cs"/>
          <w:sz w:val="24"/>
          <w:u w:val="single"/>
          <w:rtl/>
        </w:rPr>
        <w:t xml:space="preserve"> ו</w:t>
      </w:r>
      <w:r w:rsidR="008A1C6C" w:rsidRPr="001D1161">
        <w:rPr>
          <w:rFonts w:asciiTheme="minorBidi" w:hAnsiTheme="minorBidi" w:cstheme="minorBidi" w:hint="cs"/>
          <w:sz w:val="24"/>
          <w:u w:val="single"/>
          <w:rtl/>
        </w:rPr>
        <w:t xml:space="preserve">לפי </w:t>
      </w:r>
      <w:r w:rsidR="00145EA8" w:rsidRPr="001D1161">
        <w:rPr>
          <w:rFonts w:asciiTheme="minorBidi" w:hAnsiTheme="minorBidi" w:cstheme="minorBidi" w:hint="cs"/>
          <w:sz w:val="24"/>
          <w:u w:val="single"/>
          <w:rtl/>
        </w:rPr>
        <w:t xml:space="preserve"> העיר שבה נמכרה הדירה</w:t>
      </w:r>
      <w:r w:rsidR="00145EA8" w:rsidRPr="001D1161">
        <w:rPr>
          <w:rFonts w:asciiTheme="minorBidi" w:hAnsiTheme="minorBidi" w:cstheme="minorBidi" w:hint="cs"/>
          <w:sz w:val="24"/>
          <w:rtl/>
        </w:rPr>
        <w:t>.</w:t>
      </w:r>
    </w:p>
    <w:p w14:paraId="591C6E50" w14:textId="73059AC7" w:rsidR="000146B0" w:rsidRPr="001D1161" w:rsidRDefault="000146B0" w:rsidP="00BF2A11">
      <w:pPr>
        <w:spacing w:line="360" w:lineRule="auto"/>
        <w:ind w:left="-1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>לדוגמה דירה במחיר של 1,500,000 $ בעיר הוד השרון, תזכה את הסוכן בעמלה של 9% ממחיר המכירה.</w:t>
      </w:r>
    </w:p>
    <w:p w14:paraId="176129F7" w14:textId="77777777" w:rsidR="00BF2A11" w:rsidRPr="001D1161" w:rsidRDefault="00BF2A11" w:rsidP="00BF2A11">
      <w:pPr>
        <w:spacing w:line="360" w:lineRule="auto"/>
        <w:ind w:left="360"/>
        <w:rPr>
          <w:rFonts w:asciiTheme="minorBidi" w:hAnsiTheme="minorBidi" w:cstheme="minorBidi"/>
          <w:sz w:val="24"/>
          <w:rtl/>
        </w:rPr>
      </w:pPr>
    </w:p>
    <w:p w14:paraId="1D2A84E6" w14:textId="77777777" w:rsidR="00BF2A11" w:rsidRPr="001D1161" w:rsidRDefault="00BF2A11" w:rsidP="00BF2A11">
      <w:pPr>
        <w:spacing w:line="360" w:lineRule="auto"/>
        <w:ind w:left="360"/>
        <w:rPr>
          <w:rFonts w:asciiTheme="minorBidi" w:hAnsiTheme="minorBidi" w:cstheme="minorBidi"/>
          <w:sz w:val="24"/>
        </w:rPr>
      </w:pPr>
    </w:p>
    <w:p w14:paraId="0E4087DF" w14:textId="788B5D20" w:rsidR="00BF2A11" w:rsidRPr="001D1161" w:rsidRDefault="00BF2A11" w:rsidP="00BF2A11">
      <w:pPr>
        <w:spacing w:line="360" w:lineRule="auto"/>
        <w:ind w:left="-1"/>
        <w:rPr>
          <w:rFonts w:asciiTheme="minorBidi" w:hAnsiTheme="minorBidi" w:cstheme="minorBidi"/>
          <w:b/>
          <w:bCs/>
          <w:sz w:val="24"/>
          <w:u w:val="single"/>
        </w:rPr>
      </w:pPr>
      <w:r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>שאלה 4</w:t>
      </w:r>
      <w:r w:rsidR="00927198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 (20 נקודות)</w:t>
      </w:r>
    </w:p>
    <w:p w14:paraId="04F75529" w14:textId="2518A7BF" w:rsidR="007517DC" w:rsidRPr="001D1161" w:rsidRDefault="007517DC" w:rsidP="00BF2A11">
      <w:pPr>
        <w:spacing w:line="360" w:lineRule="auto"/>
        <w:ind w:left="-1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u w:val="single"/>
          <w:rtl/>
        </w:rPr>
        <w:t>בגיליון "עסקאות" יש לבצע את החישובים הבאים</w:t>
      </w:r>
      <w:r w:rsidRPr="001D1161">
        <w:rPr>
          <w:rFonts w:asciiTheme="minorBidi" w:hAnsiTheme="minorBidi" w:cstheme="minorBidi"/>
          <w:sz w:val="24"/>
          <w:rtl/>
        </w:rPr>
        <w:t xml:space="preserve">: </w:t>
      </w:r>
    </w:p>
    <w:p w14:paraId="4E0E90CD" w14:textId="77777777" w:rsidR="00BF2A11" w:rsidRPr="001D1161" w:rsidRDefault="00BF2A11" w:rsidP="00BF2A11">
      <w:pPr>
        <w:spacing w:line="360" w:lineRule="auto"/>
        <w:ind w:left="360"/>
        <w:rPr>
          <w:rFonts w:asciiTheme="minorBidi" w:hAnsiTheme="minorBidi" w:cstheme="minorBidi"/>
          <w:sz w:val="24"/>
        </w:rPr>
      </w:pPr>
    </w:p>
    <w:p w14:paraId="1F8AB9F9" w14:textId="4D849566" w:rsidR="007517DC" w:rsidRPr="001D1161" w:rsidRDefault="00927198" w:rsidP="00BF2A11">
      <w:pPr>
        <w:pStyle w:val="a7"/>
        <w:numPr>
          <w:ilvl w:val="0"/>
          <w:numId w:val="17"/>
        </w:numPr>
        <w:spacing w:line="360" w:lineRule="auto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 w:hint="cs"/>
          <w:sz w:val="24"/>
          <w:rtl/>
        </w:rPr>
        <w:t xml:space="preserve">(5 נקודות) 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חשבו בתא </w:t>
      </w:r>
      <w:r w:rsidR="007B0D8E" w:rsidRPr="001D1161">
        <w:rPr>
          <w:rFonts w:asciiTheme="minorBidi" w:hAnsiTheme="minorBidi" w:cstheme="minorBidi"/>
          <w:sz w:val="24"/>
        </w:rPr>
        <w:t>W</w:t>
      </w:r>
      <w:r w:rsidR="00DE32DE" w:rsidRPr="001D1161">
        <w:rPr>
          <w:rFonts w:asciiTheme="minorBidi" w:hAnsiTheme="minorBidi" w:cstheme="minorBidi"/>
          <w:sz w:val="24"/>
        </w:rPr>
        <w:t>30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, את </w:t>
      </w:r>
      <w:r w:rsidR="00BF2A11" w:rsidRPr="001D1161">
        <w:rPr>
          <w:rFonts w:asciiTheme="minorBidi" w:hAnsiTheme="minorBidi" w:cstheme="minorBidi" w:hint="cs"/>
          <w:sz w:val="24"/>
          <w:u w:val="single"/>
          <w:rtl/>
        </w:rPr>
        <w:t>סה"כ</w:t>
      </w:r>
      <w:r w:rsidR="007517DC" w:rsidRPr="001D1161">
        <w:rPr>
          <w:rFonts w:asciiTheme="minorBidi" w:hAnsiTheme="minorBidi" w:cstheme="minorBidi"/>
          <w:sz w:val="24"/>
          <w:u w:val="single"/>
          <w:rtl/>
        </w:rPr>
        <w:t xml:space="preserve"> מחיר המכירה בדולר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 של העסקאות העומדות </w:t>
      </w:r>
      <w:r w:rsidR="007517DC" w:rsidRPr="001D1161">
        <w:rPr>
          <w:rFonts w:asciiTheme="minorBidi" w:hAnsiTheme="minorBidi" w:cstheme="minorBidi"/>
          <w:sz w:val="24"/>
          <w:u w:val="single"/>
          <w:rtl/>
        </w:rPr>
        <w:t>בלפחות אחד מהתנאים הבאים</w:t>
      </w:r>
      <w:r w:rsidR="007517DC" w:rsidRPr="001D1161">
        <w:rPr>
          <w:rFonts w:asciiTheme="minorBidi" w:hAnsiTheme="minorBidi" w:cstheme="minorBidi"/>
          <w:sz w:val="24"/>
          <w:rtl/>
        </w:rPr>
        <w:t>:</w:t>
      </w:r>
    </w:p>
    <w:p w14:paraId="280D4DA6" w14:textId="196705F9" w:rsidR="007517DC" w:rsidRPr="001D1161" w:rsidRDefault="007517DC" w:rsidP="001F2F58">
      <w:pPr>
        <w:pStyle w:val="a7"/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 xml:space="preserve">עסקאות הכוללות </w:t>
      </w:r>
      <w:r w:rsidR="002E483E" w:rsidRPr="001D1161">
        <w:rPr>
          <w:rFonts w:asciiTheme="minorBidi" w:hAnsiTheme="minorBidi" w:cstheme="minorBidi" w:hint="cs"/>
          <w:sz w:val="24"/>
          <w:rtl/>
        </w:rPr>
        <w:t xml:space="preserve">עד </w:t>
      </w:r>
      <w:r w:rsidRPr="001D1161">
        <w:rPr>
          <w:rFonts w:asciiTheme="minorBidi" w:hAnsiTheme="minorBidi" w:cstheme="minorBidi"/>
          <w:sz w:val="24"/>
          <w:rtl/>
        </w:rPr>
        <w:t>שני חדרים (</w:t>
      </w:r>
      <w:r w:rsidR="002E483E" w:rsidRPr="001D1161">
        <w:rPr>
          <w:rFonts w:asciiTheme="minorBidi" w:hAnsiTheme="minorBidi" w:cstheme="minorBidi" w:hint="cs"/>
          <w:sz w:val="24"/>
          <w:rtl/>
        </w:rPr>
        <w:t>כולל</w:t>
      </w:r>
      <w:r w:rsidRPr="001D1161">
        <w:rPr>
          <w:rFonts w:asciiTheme="minorBidi" w:hAnsiTheme="minorBidi" w:cstheme="minorBidi"/>
          <w:sz w:val="24"/>
          <w:rtl/>
        </w:rPr>
        <w:t>) ללא מעלית.</w:t>
      </w:r>
    </w:p>
    <w:p w14:paraId="216898BC" w14:textId="0691EEC3" w:rsidR="007517DC" w:rsidRPr="001D1161" w:rsidRDefault="007517DC" w:rsidP="001F2F58">
      <w:pPr>
        <w:pStyle w:val="a7"/>
        <w:numPr>
          <w:ilvl w:val="0"/>
          <w:numId w:val="9"/>
        </w:numPr>
        <w:spacing w:line="360" w:lineRule="auto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 xml:space="preserve">עסקאות בשטח הקטן </w:t>
      </w:r>
      <w:r w:rsidR="008A1C6C" w:rsidRPr="001D1161">
        <w:rPr>
          <w:rFonts w:asciiTheme="minorBidi" w:hAnsiTheme="minorBidi" w:cstheme="minorBidi"/>
          <w:sz w:val="24"/>
          <w:rtl/>
        </w:rPr>
        <w:t>מ</w:t>
      </w:r>
      <w:r w:rsidR="008A1C6C" w:rsidRPr="001D1161">
        <w:rPr>
          <w:rFonts w:asciiTheme="minorBidi" w:hAnsiTheme="minorBidi" w:cstheme="minorBidi" w:hint="cs"/>
          <w:sz w:val="24"/>
          <w:rtl/>
        </w:rPr>
        <w:t>-</w:t>
      </w:r>
      <w:r w:rsidRPr="001D1161">
        <w:rPr>
          <w:rFonts w:asciiTheme="minorBidi" w:hAnsiTheme="minorBidi" w:cstheme="minorBidi"/>
          <w:sz w:val="24"/>
          <w:rtl/>
        </w:rPr>
        <w:t xml:space="preserve">70 מ"ר בערים "באר שבע" או "חולון" </w:t>
      </w:r>
    </w:p>
    <w:p w14:paraId="6E14AEAC" w14:textId="77777777" w:rsidR="00BF2A11" w:rsidRPr="001D1161" w:rsidRDefault="00BF2A11" w:rsidP="00BF2A11">
      <w:pPr>
        <w:spacing w:line="360" w:lineRule="auto"/>
        <w:ind w:left="360"/>
        <w:rPr>
          <w:rFonts w:asciiTheme="minorBidi" w:hAnsiTheme="minorBidi" w:cstheme="minorBidi"/>
          <w:sz w:val="24"/>
        </w:rPr>
      </w:pPr>
    </w:p>
    <w:p w14:paraId="44B821B3" w14:textId="4F852B64" w:rsidR="007517DC" w:rsidRPr="001D1161" w:rsidRDefault="00927198" w:rsidP="00BF2A11">
      <w:pPr>
        <w:pStyle w:val="a7"/>
        <w:numPr>
          <w:ilvl w:val="0"/>
          <w:numId w:val="17"/>
        </w:numPr>
        <w:spacing w:line="360" w:lineRule="auto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 xml:space="preserve">(5 נקודות) 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חשבו  בתא </w:t>
      </w:r>
      <w:r w:rsidR="007B0D8E" w:rsidRPr="001D1161">
        <w:rPr>
          <w:rFonts w:asciiTheme="minorBidi" w:hAnsiTheme="minorBidi" w:cstheme="minorBidi"/>
          <w:sz w:val="24"/>
        </w:rPr>
        <w:t>W</w:t>
      </w:r>
      <w:r w:rsidR="00DE32DE" w:rsidRPr="001D1161">
        <w:rPr>
          <w:rFonts w:asciiTheme="minorBidi" w:hAnsiTheme="minorBidi" w:cstheme="minorBidi"/>
          <w:sz w:val="24"/>
        </w:rPr>
        <w:t>40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 את מספר העסקאות אשר </w:t>
      </w:r>
      <w:r w:rsidR="007517DC" w:rsidRPr="001D1161">
        <w:rPr>
          <w:rFonts w:asciiTheme="minorBidi" w:hAnsiTheme="minorBidi" w:cstheme="minorBidi"/>
          <w:sz w:val="24"/>
          <w:u w:val="single"/>
          <w:rtl/>
        </w:rPr>
        <w:t xml:space="preserve">עומדות בשלושת התנאים הבאים </w:t>
      </w:r>
      <w:r w:rsidR="002E483E" w:rsidRPr="001D1161">
        <w:rPr>
          <w:rFonts w:asciiTheme="minorBidi" w:hAnsiTheme="minorBidi" w:cstheme="minorBidi" w:hint="cs"/>
          <w:sz w:val="24"/>
          <w:u w:val="single"/>
          <w:rtl/>
        </w:rPr>
        <w:t>גם יחד</w:t>
      </w:r>
      <w:r w:rsidR="007517DC" w:rsidRPr="001D1161">
        <w:rPr>
          <w:rFonts w:asciiTheme="minorBidi" w:hAnsiTheme="minorBidi" w:cstheme="minorBidi"/>
          <w:sz w:val="24"/>
          <w:rtl/>
        </w:rPr>
        <w:t>:</w:t>
      </w:r>
    </w:p>
    <w:p w14:paraId="66F1B777" w14:textId="22E8A85F" w:rsidR="007517DC" w:rsidRPr="001D1161" w:rsidRDefault="008A1C6C" w:rsidP="001F2F58">
      <w:pPr>
        <w:pStyle w:val="a7"/>
        <w:numPr>
          <w:ilvl w:val="0"/>
          <w:numId w:val="10"/>
        </w:numPr>
        <w:spacing w:line="360" w:lineRule="auto"/>
        <w:ind w:right="-284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 w:hint="cs"/>
          <w:sz w:val="24"/>
          <w:rtl/>
        </w:rPr>
        <w:t xml:space="preserve">העסקה </w:t>
      </w:r>
      <w:r w:rsidR="007517DC" w:rsidRPr="001D1161">
        <w:rPr>
          <w:rFonts w:asciiTheme="minorBidi" w:hAnsiTheme="minorBidi" w:cstheme="minorBidi"/>
          <w:sz w:val="24"/>
          <w:rtl/>
        </w:rPr>
        <w:t>בוצעה באחת מהערים הבאות:</w:t>
      </w:r>
      <w:r w:rsidR="007517DC" w:rsidRPr="001D1161">
        <w:rPr>
          <w:rFonts w:asciiTheme="minorBidi" w:hAnsiTheme="minorBidi" w:cstheme="minorBidi"/>
          <w:sz w:val="24"/>
        </w:rPr>
        <w:t xml:space="preserve"> 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 "באר שבע", "בת ים" או "חולון".</w:t>
      </w:r>
    </w:p>
    <w:p w14:paraId="621833E2" w14:textId="4BE90F45" w:rsidR="007517DC" w:rsidRPr="001D1161" w:rsidRDefault="007517DC" w:rsidP="001F2F58">
      <w:pPr>
        <w:pStyle w:val="a7"/>
        <w:numPr>
          <w:ilvl w:val="0"/>
          <w:numId w:val="10"/>
        </w:numPr>
        <w:spacing w:line="360" w:lineRule="auto"/>
        <w:ind w:right="-284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 xml:space="preserve">תאריך העסקה התרחש בחודש מרץ של שנת </w:t>
      </w:r>
      <w:r w:rsidR="00C538EF" w:rsidRPr="001D1161">
        <w:rPr>
          <w:rFonts w:asciiTheme="minorBidi" w:hAnsiTheme="minorBidi" w:cstheme="minorBidi" w:hint="cs"/>
          <w:sz w:val="24"/>
          <w:rtl/>
        </w:rPr>
        <w:t>2025</w:t>
      </w:r>
      <w:r w:rsidRPr="001D1161">
        <w:rPr>
          <w:rFonts w:asciiTheme="minorBidi" w:hAnsiTheme="minorBidi" w:cstheme="minorBidi"/>
          <w:sz w:val="24"/>
          <w:rtl/>
        </w:rPr>
        <w:t>.</w:t>
      </w:r>
    </w:p>
    <w:p w14:paraId="558B5545" w14:textId="07AF8B1C" w:rsidR="007517DC" w:rsidRPr="001D1161" w:rsidRDefault="007517DC" w:rsidP="001F2F58">
      <w:pPr>
        <w:pStyle w:val="a7"/>
        <w:numPr>
          <w:ilvl w:val="0"/>
          <w:numId w:val="10"/>
        </w:numPr>
        <w:spacing w:line="360" w:lineRule="auto"/>
        <w:ind w:right="-284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>מחיר</w:t>
      </w:r>
      <w:r w:rsidR="008A1C6C" w:rsidRPr="001D1161">
        <w:rPr>
          <w:rFonts w:asciiTheme="minorBidi" w:hAnsiTheme="minorBidi" w:cstheme="minorBidi" w:hint="cs"/>
          <w:sz w:val="24"/>
          <w:rtl/>
        </w:rPr>
        <w:t xml:space="preserve"> המכירה </w:t>
      </w:r>
      <w:r w:rsidR="00D8758F" w:rsidRPr="001D1161">
        <w:rPr>
          <w:rFonts w:asciiTheme="minorBidi" w:hAnsiTheme="minorBidi" w:cstheme="minorBidi" w:hint="cs"/>
          <w:sz w:val="24"/>
          <w:rtl/>
        </w:rPr>
        <w:t xml:space="preserve">של העסקה </w:t>
      </w:r>
      <w:r w:rsidR="008A1C6C" w:rsidRPr="001D1161">
        <w:rPr>
          <w:rFonts w:asciiTheme="minorBidi" w:hAnsiTheme="minorBidi" w:cstheme="minorBidi" w:hint="cs"/>
          <w:sz w:val="24"/>
          <w:rtl/>
        </w:rPr>
        <w:t>בדולר</w:t>
      </w:r>
      <w:r w:rsidRPr="001D1161">
        <w:rPr>
          <w:rFonts w:asciiTheme="minorBidi" w:hAnsiTheme="minorBidi" w:cstheme="minorBidi"/>
          <w:sz w:val="24"/>
          <w:rtl/>
        </w:rPr>
        <w:t xml:space="preserve"> גבוה מהמחיר הממוצע </w:t>
      </w:r>
      <w:r w:rsidR="00D8758F" w:rsidRPr="001D1161">
        <w:rPr>
          <w:rFonts w:asciiTheme="minorBidi" w:hAnsiTheme="minorBidi" w:cstheme="minorBidi" w:hint="cs"/>
          <w:sz w:val="24"/>
          <w:rtl/>
        </w:rPr>
        <w:t xml:space="preserve">בדולר </w:t>
      </w:r>
      <w:r w:rsidRPr="001D1161">
        <w:rPr>
          <w:rFonts w:asciiTheme="minorBidi" w:hAnsiTheme="minorBidi" w:cstheme="minorBidi"/>
          <w:sz w:val="24"/>
          <w:rtl/>
        </w:rPr>
        <w:t>של כל העסקאות.</w:t>
      </w:r>
    </w:p>
    <w:p w14:paraId="026CFEA8" w14:textId="77777777" w:rsidR="00BF2A11" w:rsidRPr="001D1161" w:rsidRDefault="00BF2A11" w:rsidP="00BF2A11">
      <w:pPr>
        <w:spacing w:line="360" w:lineRule="auto"/>
        <w:ind w:left="1080" w:right="-284"/>
        <w:rPr>
          <w:rFonts w:asciiTheme="minorBidi" w:hAnsiTheme="minorBidi" w:cstheme="minorBidi"/>
          <w:sz w:val="24"/>
        </w:rPr>
      </w:pPr>
    </w:p>
    <w:p w14:paraId="5D530EAF" w14:textId="0B19D1DE" w:rsidR="007517DC" w:rsidRPr="001D1161" w:rsidRDefault="00927198" w:rsidP="00BF2A11">
      <w:pPr>
        <w:pStyle w:val="a7"/>
        <w:numPr>
          <w:ilvl w:val="0"/>
          <w:numId w:val="17"/>
        </w:numPr>
        <w:spacing w:line="360" w:lineRule="auto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 xml:space="preserve">(5 נקודות) 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חשבו  בתא </w:t>
      </w:r>
      <w:r w:rsidR="007B0D8E" w:rsidRPr="001D1161">
        <w:rPr>
          <w:rFonts w:asciiTheme="minorBidi" w:hAnsiTheme="minorBidi" w:cstheme="minorBidi"/>
          <w:sz w:val="24"/>
        </w:rPr>
        <w:t>W</w:t>
      </w:r>
      <w:r w:rsidR="00DE32DE" w:rsidRPr="001D1161">
        <w:rPr>
          <w:rFonts w:asciiTheme="minorBidi" w:hAnsiTheme="minorBidi" w:cstheme="minorBidi"/>
          <w:sz w:val="24"/>
        </w:rPr>
        <w:t>50</w:t>
      </w:r>
      <w:r w:rsidR="00DE32DE" w:rsidRPr="001D1161">
        <w:rPr>
          <w:rFonts w:asciiTheme="minorBidi" w:hAnsiTheme="minorBidi" w:cstheme="minorBidi" w:hint="cs"/>
          <w:sz w:val="24"/>
          <w:rtl/>
        </w:rPr>
        <w:t xml:space="preserve"> 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את </w:t>
      </w:r>
      <w:r w:rsidR="007517DC" w:rsidRPr="001D1161">
        <w:rPr>
          <w:rFonts w:asciiTheme="minorBidi" w:hAnsiTheme="minorBidi" w:cstheme="minorBidi"/>
          <w:sz w:val="24"/>
          <w:u w:val="single"/>
          <w:rtl/>
        </w:rPr>
        <w:t xml:space="preserve">מחיר </w:t>
      </w:r>
      <w:r w:rsidR="00392F96" w:rsidRPr="001D1161">
        <w:rPr>
          <w:rFonts w:asciiTheme="minorBidi" w:hAnsiTheme="minorBidi" w:cstheme="minorBidi"/>
          <w:sz w:val="24"/>
          <w:u w:val="single"/>
          <w:rtl/>
        </w:rPr>
        <w:t>ה</w:t>
      </w:r>
      <w:r w:rsidR="00392F96" w:rsidRPr="001D1161">
        <w:rPr>
          <w:rFonts w:asciiTheme="minorBidi" w:hAnsiTheme="minorBidi" w:cstheme="minorBidi" w:hint="cs"/>
          <w:sz w:val="24"/>
          <w:u w:val="single"/>
          <w:rtl/>
        </w:rPr>
        <w:t>מכירה</w:t>
      </w:r>
      <w:r w:rsidR="00392F96" w:rsidRPr="001D1161">
        <w:rPr>
          <w:rFonts w:asciiTheme="minorBidi" w:hAnsiTheme="minorBidi" w:cstheme="minorBidi"/>
          <w:sz w:val="24"/>
          <w:u w:val="single"/>
          <w:rtl/>
        </w:rPr>
        <w:t xml:space="preserve"> </w:t>
      </w:r>
      <w:r w:rsidR="007517DC" w:rsidRPr="001D1161">
        <w:rPr>
          <w:rFonts w:asciiTheme="minorBidi" w:hAnsiTheme="minorBidi" w:cstheme="minorBidi"/>
          <w:sz w:val="24"/>
          <w:u w:val="single"/>
          <w:rtl/>
        </w:rPr>
        <w:t>המינימאלי</w:t>
      </w:r>
      <w:r w:rsidR="000F082A" w:rsidRPr="001D1161">
        <w:rPr>
          <w:rFonts w:asciiTheme="minorBidi" w:hAnsiTheme="minorBidi" w:cstheme="minorBidi" w:hint="cs"/>
          <w:sz w:val="24"/>
          <w:rtl/>
        </w:rPr>
        <w:t xml:space="preserve"> בדולר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 </w:t>
      </w:r>
      <w:r w:rsidR="00BF2A11" w:rsidRPr="001D1161">
        <w:rPr>
          <w:rFonts w:asciiTheme="minorBidi" w:hAnsiTheme="minorBidi" w:cstheme="minorBidi" w:hint="cs"/>
          <w:sz w:val="24"/>
          <w:rtl/>
        </w:rPr>
        <w:t>מבין ה</w:t>
      </w:r>
      <w:r w:rsidR="007517DC" w:rsidRPr="001D1161">
        <w:rPr>
          <w:rFonts w:asciiTheme="minorBidi" w:hAnsiTheme="minorBidi" w:cstheme="minorBidi"/>
          <w:sz w:val="24"/>
          <w:rtl/>
        </w:rPr>
        <w:t>עסק</w:t>
      </w:r>
      <w:r w:rsidR="00BF2A11" w:rsidRPr="001D1161">
        <w:rPr>
          <w:rFonts w:asciiTheme="minorBidi" w:hAnsiTheme="minorBidi" w:cstheme="minorBidi" w:hint="cs"/>
          <w:sz w:val="24"/>
          <w:rtl/>
        </w:rPr>
        <w:t>א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ות העומדות </w:t>
      </w:r>
      <w:r w:rsidR="007517DC" w:rsidRPr="001D1161">
        <w:rPr>
          <w:rFonts w:asciiTheme="minorBidi" w:hAnsiTheme="minorBidi" w:cstheme="minorBidi"/>
          <w:sz w:val="24"/>
          <w:u w:val="single"/>
          <w:rtl/>
        </w:rPr>
        <w:t>ב</w:t>
      </w:r>
      <w:r w:rsidR="00BF2A11" w:rsidRPr="001D1161">
        <w:rPr>
          <w:rFonts w:asciiTheme="minorBidi" w:hAnsiTheme="minorBidi" w:cstheme="minorBidi" w:hint="cs"/>
          <w:sz w:val="24"/>
          <w:u w:val="single"/>
          <w:rtl/>
        </w:rPr>
        <w:t xml:space="preserve">לפחות </w:t>
      </w:r>
      <w:r w:rsidR="007517DC" w:rsidRPr="001D1161">
        <w:rPr>
          <w:rFonts w:asciiTheme="minorBidi" w:hAnsiTheme="minorBidi" w:cstheme="minorBidi"/>
          <w:sz w:val="24"/>
          <w:u w:val="single"/>
          <w:rtl/>
        </w:rPr>
        <w:t>אחד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 מהתנאים הבאים:</w:t>
      </w:r>
    </w:p>
    <w:p w14:paraId="56672883" w14:textId="77777777" w:rsidR="007517DC" w:rsidRPr="001D1161" w:rsidRDefault="007517DC" w:rsidP="001F2F58">
      <w:pPr>
        <w:pStyle w:val="a7"/>
        <w:numPr>
          <w:ilvl w:val="0"/>
          <w:numId w:val="10"/>
        </w:numPr>
        <w:spacing w:line="360" w:lineRule="auto"/>
        <w:ind w:right="-284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>עסקאות בשטח גבוה מ-62 מ"ר הכוללות מעלית.</w:t>
      </w:r>
    </w:p>
    <w:p w14:paraId="4E8A1ABB" w14:textId="535275FE" w:rsidR="007517DC" w:rsidRPr="001D1161" w:rsidRDefault="007517DC" w:rsidP="001F2F58">
      <w:pPr>
        <w:pStyle w:val="a7"/>
        <w:numPr>
          <w:ilvl w:val="0"/>
          <w:numId w:val="10"/>
        </w:numPr>
        <w:spacing w:line="360" w:lineRule="auto"/>
        <w:ind w:right="-284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 xml:space="preserve">תאריך העסקה </w:t>
      </w:r>
      <w:r w:rsidR="00BF2A11" w:rsidRPr="001D1161">
        <w:rPr>
          <w:rFonts w:asciiTheme="minorBidi" w:hAnsiTheme="minorBidi" w:cstheme="minorBidi" w:hint="cs"/>
          <w:sz w:val="24"/>
          <w:rtl/>
        </w:rPr>
        <w:t xml:space="preserve">היה </w:t>
      </w:r>
      <w:r w:rsidRPr="001D1161">
        <w:rPr>
          <w:rFonts w:asciiTheme="minorBidi" w:hAnsiTheme="minorBidi" w:cstheme="minorBidi"/>
          <w:sz w:val="24"/>
          <w:rtl/>
        </w:rPr>
        <w:t xml:space="preserve">בין  חודש אפריל </w:t>
      </w:r>
      <w:r w:rsidR="00D8758F" w:rsidRPr="001D1161">
        <w:rPr>
          <w:rFonts w:asciiTheme="minorBidi" w:hAnsiTheme="minorBidi" w:cstheme="minorBidi" w:hint="cs"/>
          <w:sz w:val="24"/>
          <w:rtl/>
        </w:rPr>
        <w:t xml:space="preserve">2025 </w:t>
      </w:r>
      <w:r w:rsidRPr="001D1161">
        <w:rPr>
          <w:rFonts w:asciiTheme="minorBidi" w:hAnsiTheme="minorBidi" w:cstheme="minorBidi"/>
          <w:sz w:val="24"/>
          <w:rtl/>
        </w:rPr>
        <w:t>(כולל) ל</w:t>
      </w:r>
      <w:r w:rsidR="00BF2A11" w:rsidRPr="001D1161">
        <w:rPr>
          <w:rFonts w:asciiTheme="minorBidi" w:hAnsiTheme="minorBidi" w:cstheme="minorBidi" w:hint="cs"/>
          <w:sz w:val="24"/>
          <w:rtl/>
        </w:rPr>
        <w:t xml:space="preserve">חודש </w:t>
      </w:r>
      <w:r w:rsidRPr="001D1161">
        <w:rPr>
          <w:rFonts w:asciiTheme="minorBidi" w:hAnsiTheme="minorBidi" w:cstheme="minorBidi"/>
          <w:sz w:val="24"/>
          <w:rtl/>
        </w:rPr>
        <w:t xml:space="preserve">יוני (כולל) </w:t>
      </w:r>
      <w:r w:rsidR="00C538EF" w:rsidRPr="001D1161">
        <w:rPr>
          <w:rFonts w:asciiTheme="minorBidi" w:hAnsiTheme="minorBidi" w:cstheme="minorBidi" w:hint="cs"/>
          <w:sz w:val="24"/>
          <w:rtl/>
        </w:rPr>
        <w:t>2025</w:t>
      </w:r>
      <w:r w:rsidRPr="001D1161">
        <w:rPr>
          <w:rFonts w:asciiTheme="minorBidi" w:hAnsiTheme="minorBidi" w:cstheme="minorBidi"/>
          <w:sz w:val="24"/>
          <w:rtl/>
        </w:rPr>
        <w:t>.</w:t>
      </w:r>
    </w:p>
    <w:p w14:paraId="4D3855B3" w14:textId="77777777" w:rsidR="00D56241" w:rsidRPr="001D1161" w:rsidRDefault="00D56241" w:rsidP="000F082A">
      <w:pPr>
        <w:spacing w:line="360" w:lineRule="auto"/>
        <w:ind w:left="1080" w:right="-284"/>
        <w:rPr>
          <w:rFonts w:asciiTheme="minorBidi" w:hAnsiTheme="minorBidi" w:cstheme="minorBidi"/>
          <w:sz w:val="24"/>
        </w:rPr>
      </w:pPr>
    </w:p>
    <w:p w14:paraId="26C532AB" w14:textId="183351CB" w:rsidR="00D56241" w:rsidRPr="001D1161" w:rsidRDefault="00927198" w:rsidP="00D56241">
      <w:pPr>
        <w:pStyle w:val="a7"/>
        <w:numPr>
          <w:ilvl w:val="0"/>
          <w:numId w:val="17"/>
        </w:numPr>
        <w:spacing w:line="360" w:lineRule="auto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 xml:space="preserve">(5 נקודות) </w:t>
      </w:r>
      <w:r w:rsidR="00D56241" w:rsidRPr="001D1161">
        <w:rPr>
          <w:rFonts w:asciiTheme="minorBidi" w:hAnsiTheme="minorBidi" w:cstheme="minorBidi"/>
          <w:sz w:val="24"/>
          <w:rtl/>
        </w:rPr>
        <w:t xml:space="preserve">בתא </w:t>
      </w:r>
      <w:r w:rsidR="007B0D8E" w:rsidRPr="001D1161">
        <w:rPr>
          <w:rFonts w:asciiTheme="minorBidi" w:hAnsiTheme="minorBidi" w:cstheme="minorBidi"/>
          <w:sz w:val="24"/>
        </w:rPr>
        <w:t>W</w:t>
      </w:r>
      <w:r w:rsidR="008D2C26" w:rsidRPr="001D1161">
        <w:rPr>
          <w:rFonts w:asciiTheme="minorBidi" w:hAnsiTheme="minorBidi" w:cstheme="minorBidi"/>
          <w:sz w:val="24"/>
        </w:rPr>
        <w:t>62</w:t>
      </w:r>
      <w:r w:rsidR="00D56241" w:rsidRPr="001D1161">
        <w:rPr>
          <w:rFonts w:asciiTheme="minorBidi" w:hAnsiTheme="minorBidi" w:cstheme="minorBidi"/>
          <w:sz w:val="24"/>
          <w:rtl/>
        </w:rPr>
        <w:t xml:space="preserve"> חשב</w:t>
      </w:r>
      <w:r w:rsidR="007072DA" w:rsidRPr="001D1161">
        <w:rPr>
          <w:rFonts w:asciiTheme="minorBidi" w:hAnsiTheme="minorBidi" w:cstheme="minorBidi" w:hint="cs"/>
          <w:sz w:val="24"/>
          <w:rtl/>
        </w:rPr>
        <w:t>ו</w:t>
      </w:r>
      <w:r w:rsidR="00D56241" w:rsidRPr="001D1161">
        <w:rPr>
          <w:rFonts w:asciiTheme="minorBidi" w:hAnsiTheme="minorBidi" w:cstheme="minorBidi"/>
          <w:sz w:val="24"/>
          <w:rtl/>
        </w:rPr>
        <w:t xml:space="preserve"> את </w:t>
      </w:r>
      <w:r w:rsidR="00D56241"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שם העיר</w:t>
      </w:r>
      <w:r w:rsidR="00D56241" w:rsidRPr="001D1161">
        <w:rPr>
          <w:rFonts w:asciiTheme="minorBidi" w:hAnsiTheme="minorBidi" w:cstheme="minorBidi"/>
          <w:sz w:val="24"/>
          <w:rtl/>
        </w:rPr>
        <w:t xml:space="preserve"> </w:t>
      </w:r>
      <w:r w:rsidR="00D56241" w:rsidRPr="001D1161">
        <w:rPr>
          <w:rFonts w:asciiTheme="minorBidi" w:hAnsiTheme="minorBidi" w:cstheme="minorBidi" w:hint="cs"/>
          <w:sz w:val="24"/>
          <w:rtl/>
        </w:rPr>
        <w:t xml:space="preserve">(באמצעות פונקציה מתאימה) </w:t>
      </w:r>
      <w:r w:rsidR="00D56241" w:rsidRPr="001D1161">
        <w:rPr>
          <w:rFonts w:asciiTheme="minorBidi" w:hAnsiTheme="minorBidi" w:cstheme="minorBidi"/>
          <w:sz w:val="24"/>
          <w:rtl/>
        </w:rPr>
        <w:t>שבה בוצעו מספר העסקאות הגבוה ביותר.</w:t>
      </w:r>
    </w:p>
    <w:p w14:paraId="1156183E" w14:textId="77777777" w:rsidR="007517DC" w:rsidRPr="001D1161" w:rsidRDefault="007517DC" w:rsidP="001F2F58">
      <w:pPr>
        <w:spacing w:line="360" w:lineRule="auto"/>
        <w:ind w:right="-284"/>
        <w:rPr>
          <w:rFonts w:asciiTheme="minorBidi" w:hAnsiTheme="minorBidi" w:cstheme="minorBidi"/>
          <w:sz w:val="24"/>
          <w:rtl/>
        </w:rPr>
      </w:pPr>
    </w:p>
    <w:p w14:paraId="6185F2D5" w14:textId="1A03C5EF" w:rsidR="00D56241" w:rsidRPr="001D1161" w:rsidRDefault="00D56241">
      <w:pPr>
        <w:bidi w:val="0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br w:type="page"/>
      </w:r>
    </w:p>
    <w:p w14:paraId="20058086" w14:textId="6EF19F19" w:rsidR="00F50A7B" w:rsidRPr="001D1161" w:rsidRDefault="00F50A7B" w:rsidP="00F50A7B">
      <w:pPr>
        <w:spacing w:line="360" w:lineRule="auto"/>
        <w:ind w:left="-1"/>
        <w:rPr>
          <w:rFonts w:asciiTheme="minorBidi" w:hAnsiTheme="minorBidi" w:cstheme="minorBidi"/>
          <w:b/>
          <w:bCs/>
          <w:sz w:val="24"/>
          <w:u w:val="single"/>
        </w:rPr>
      </w:pPr>
      <w:bookmarkStart w:id="4" w:name="_Hlk219887865"/>
      <w:r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lastRenderedPageBreak/>
        <w:t>שאלה 5</w:t>
      </w:r>
      <w:r w:rsidR="00927198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 (10 נקודות)</w:t>
      </w:r>
    </w:p>
    <w:bookmarkEnd w:id="4"/>
    <w:p w14:paraId="2EECABCF" w14:textId="77777777" w:rsidR="007517DC" w:rsidRPr="001D1161" w:rsidRDefault="007517DC" w:rsidP="00F50A7B">
      <w:pPr>
        <w:spacing w:line="360" w:lineRule="auto"/>
        <w:ind w:left="360" w:hanging="361"/>
        <w:jc w:val="both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 xml:space="preserve">בגיליון "עסקאות" בעמודה </w:t>
      </w:r>
      <w:r w:rsidRPr="001D1161">
        <w:rPr>
          <w:rFonts w:asciiTheme="minorBidi" w:hAnsiTheme="minorBidi" w:cstheme="minorBidi"/>
          <w:sz w:val="24"/>
        </w:rPr>
        <w:t xml:space="preserve"> L</w:t>
      </w:r>
      <w:r w:rsidRPr="001D1161">
        <w:rPr>
          <w:rFonts w:asciiTheme="minorBidi" w:hAnsiTheme="minorBidi" w:cstheme="minorBidi"/>
          <w:sz w:val="24"/>
          <w:rtl/>
        </w:rPr>
        <w:t>שכותרתה "</w:t>
      </w:r>
      <w:r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תאריך מסירה</w:t>
      </w:r>
      <w:r w:rsidRPr="001D1161">
        <w:rPr>
          <w:rFonts w:asciiTheme="minorBidi" w:hAnsiTheme="minorBidi" w:cstheme="minorBidi"/>
          <w:sz w:val="24"/>
          <w:rtl/>
        </w:rPr>
        <w:t>" יש להציג את תאריך המסירה באופן הבא:</w:t>
      </w:r>
    </w:p>
    <w:p w14:paraId="48880143" w14:textId="36A71FA7" w:rsidR="007517DC" w:rsidRPr="001D1161" w:rsidRDefault="007517DC" w:rsidP="00F50A7B">
      <w:pPr>
        <w:pStyle w:val="a7"/>
        <w:numPr>
          <w:ilvl w:val="0"/>
          <w:numId w:val="18"/>
        </w:numPr>
        <w:spacing w:line="360" w:lineRule="auto"/>
        <w:ind w:right="-284"/>
        <w:jc w:val="both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>דירות בעלות 2 חדרים יקבלו את הנכס בראשון לחודש אפריל, בשנה אחת יותר</w:t>
      </w:r>
      <w:r w:rsidR="00F50A7B" w:rsidRPr="001D1161">
        <w:rPr>
          <w:rFonts w:asciiTheme="minorBidi" w:hAnsiTheme="minorBidi" w:cstheme="minorBidi" w:hint="cs"/>
          <w:sz w:val="24"/>
          <w:rtl/>
        </w:rPr>
        <w:t xml:space="preserve"> מאוחר</w:t>
      </w:r>
      <w:r w:rsidRPr="001D1161">
        <w:rPr>
          <w:rFonts w:asciiTheme="minorBidi" w:hAnsiTheme="minorBidi" w:cstheme="minorBidi"/>
          <w:sz w:val="24"/>
          <w:rtl/>
        </w:rPr>
        <w:t xml:space="preserve"> מאשר השנה של יום העסקה (למשל, אם העסקה הייתה בשנת </w:t>
      </w:r>
      <w:r w:rsidR="00504EFC" w:rsidRPr="001D1161">
        <w:rPr>
          <w:rFonts w:asciiTheme="minorBidi" w:hAnsiTheme="minorBidi" w:cstheme="minorBidi" w:hint="cs"/>
          <w:sz w:val="24"/>
          <w:rtl/>
        </w:rPr>
        <w:t>2025</w:t>
      </w:r>
      <w:r w:rsidRPr="001D1161">
        <w:rPr>
          <w:rFonts w:asciiTheme="minorBidi" w:hAnsiTheme="minorBidi" w:cstheme="minorBidi"/>
          <w:sz w:val="24"/>
          <w:rtl/>
        </w:rPr>
        <w:t>, אז בשנת 202</w:t>
      </w:r>
      <w:r w:rsidR="00504EFC" w:rsidRPr="001D1161">
        <w:rPr>
          <w:rFonts w:asciiTheme="minorBidi" w:hAnsiTheme="minorBidi" w:cstheme="minorBidi" w:hint="cs"/>
          <w:sz w:val="24"/>
          <w:rtl/>
        </w:rPr>
        <w:t>6</w:t>
      </w:r>
      <w:r w:rsidRPr="001D1161">
        <w:rPr>
          <w:rFonts w:asciiTheme="minorBidi" w:hAnsiTheme="minorBidi" w:cstheme="minorBidi"/>
          <w:sz w:val="24"/>
          <w:rtl/>
        </w:rPr>
        <w:t>).</w:t>
      </w:r>
    </w:p>
    <w:p w14:paraId="24A531BF" w14:textId="24EE6409" w:rsidR="007517DC" w:rsidRPr="001D1161" w:rsidRDefault="007517DC" w:rsidP="00F50A7B">
      <w:pPr>
        <w:pStyle w:val="a7"/>
        <w:numPr>
          <w:ilvl w:val="0"/>
          <w:numId w:val="18"/>
        </w:numPr>
        <w:spacing w:line="360" w:lineRule="auto"/>
        <w:ind w:right="-284"/>
        <w:jc w:val="both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 xml:space="preserve">דירות בעלות 6 חדרים מהעיר בת ים </w:t>
      </w:r>
      <w:r w:rsidR="006958A5" w:rsidRPr="001D1161">
        <w:rPr>
          <w:rFonts w:asciiTheme="minorBidi" w:hAnsiTheme="minorBidi" w:cstheme="minorBidi"/>
          <w:sz w:val="24"/>
          <w:rtl/>
        </w:rPr>
        <w:t xml:space="preserve">או חולון </w:t>
      </w:r>
      <w:r w:rsidRPr="001D1161">
        <w:rPr>
          <w:rFonts w:asciiTheme="minorBidi" w:hAnsiTheme="minorBidi" w:cstheme="minorBidi"/>
          <w:sz w:val="24"/>
          <w:rtl/>
        </w:rPr>
        <w:t>יקבלו את הנכס שנתיים מיום העסקה, ביום האחרון של חודש העסקה.</w:t>
      </w:r>
    </w:p>
    <w:p w14:paraId="70722E05" w14:textId="7CB97485" w:rsidR="00F50A7B" w:rsidRPr="001D1161" w:rsidRDefault="007517DC" w:rsidP="00F50A7B">
      <w:pPr>
        <w:pStyle w:val="a7"/>
        <w:numPr>
          <w:ilvl w:val="0"/>
          <w:numId w:val="18"/>
        </w:numPr>
        <w:spacing w:line="360" w:lineRule="auto"/>
        <w:ind w:right="-284"/>
        <w:jc w:val="both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>כל השאר יקבלו את הנכס חצי שנה לאחר תאריך העסקה.</w:t>
      </w:r>
    </w:p>
    <w:p w14:paraId="4025945C" w14:textId="77777777" w:rsidR="007517DC" w:rsidRPr="001D1161" w:rsidRDefault="007517DC" w:rsidP="00F50A7B">
      <w:pPr>
        <w:spacing w:line="360" w:lineRule="auto"/>
        <w:ind w:right="-284"/>
        <w:jc w:val="both"/>
        <w:rPr>
          <w:rFonts w:asciiTheme="minorBidi" w:hAnsiTheme="minorBidi" w:cstheme="minorBidi"/>
          <w:sz w:val="24"/>
          <w:rtl/>
        </w:rPr>
      </w:pPr>
    </w:p>
    <w:p w14:paraId="07E2010F" w14:textId="77777777" w:rsidR="00D56241" w:rsidRPr="001D1161" w:rsidRDefault="00D56241" w:rsidP="00F50A7B">
      <w:pPr>
        <w:spacing w:line="360" w:lineRule="auto"/>
        <w:ind w:right="-284"/>
        <w:jc w:val="both"/>
        <w:rPr>
          <w:rFonts w:asciiTheme="minorBidi" w:hAnsiTheme="minorBidi" w:cstheme="minorBidi"/>
          <w:sz w:val="24"/>
          <w:rtl/>
        </w:rPr>
      </w:pPr>
    </w:p>
    <w:p w14:paraId="57F64D30" w14:textId="3E4ECFD1" w:rsidR="00F50A7B" w:rsidRPr="001D1161" w:rsidRDefault="001A1927" w:rsidP="00CD2A57">
      <w:pPr>
        <w:spacing w:line="360" w:lineRule="auto"/>
        <w:ind w:left="-1"/>
        <w:rPr>
          <w:rFonts w:asciiTheme="minorBidi" w:hAnsiTheme="minorBidi" w:cstheme="minorBidi"/>
          <w:b/>
          <w:bCs/>
          <w:sz w:val="24"/>
          <w:u w:val="single"/>
        </w:rPr>
      </w:pPr>
      <w:r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>שאלה 6</w:t>
      </w:r>
      <w:r w:rsidR="00927198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 (10 נקודות)</w:t>
      </w:r>
    </w:p>
    <w:p w14:paraId="1AB0E284" w14:textId="03B4BE4F" w:rsidR="00CF27D7" w:rsidRPr="001D1161" w:rsidRDefault="007517DC" w:rsidP="001A1927">
      <w:pPr>
        <w:spacing w:line="360" w:lineRule="auto"/>
        <w:ind w:left="-1" w:right="-284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t>בגיליון חדש בשם "</w:t>
      </w:r>
      <w:r w:rsidR="00694E72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עסקאות בכל </w:t>
      </w:r>
      <w:r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עיר</w:t>
      </w:r>
      <w:r w:rsidRPr="001D1161">
        <w:rPr>
          <w:rFonts w:asciiTheme="minorBidi" w:hAnsiTheme="minorBidi" w:cstheme="minorBidi"/>
          <w:sz w:val="24"/>
          <w:rtl/>
        </w:rPr>
        <w:t xml:space="preserve">" יש </w:t>
      </w:r>
      <w:r w:rsidR="001A1927" w:rsidRPr="001D1161">
        <w:rPr>
          <w:rFonts w:asciiTheme="minorBidi" w:hAnsiTheme="minorBidi" w:cstheme="minorBidi" w:hint="cs"/>
          <w:sz w:val="24"/>
          <w:rtl/>
        </w:rPr>
        <w:t>לשרטט תרשים עוגה</w:t>
      </w:r>
      <w:r w:rsidRPr="001D1161">
        <w:rPr>
          <w:rFonts w:asciiTheme="minorBidi" w:hAnsiTheme="minorBidi" w:cstheme="minorBidi"/>
          <w:sz w:val="24"/>
          <w:rtl/>
        </w:rPr>
        <w:t xml:space="preserve"> אשר </w:t>
      </w:r>
      <w:r w:rsidR="001A1927" w:rsidRPr="001D1161">
        <w:rPr>
          <w:rFonts w:asciiTheme="minorBidi" w:hAnsiTheme="minorBidi" w:cstheme="minorBidi" w:hint="cs"/>
          <w:sz w:val="24"/>
          <w:rtl/>
        </w:rPr>
        <w:t>יציג</w:t>
      </w:r>
      <w:r w:rsidRPr="001D1161">
        <w:rPr>
          <w:rFonts w:asciiTheme="minorBidi" w:hAnsiTheme="minorBidi" w:cstheme="minorBidi"/>
          <w:sz w:val="24"/>
          <w:rtl/>
        </w:rPr>
        <w:t xml:space="preserve"> לכל עיר את </w:t>
      </w:r>
      <w:r w:rsidR="004142F4" w:rsidRPr="001D1161">
        <w:rPr>
          <w:rFonts w:asciiTheme="minorBidi" w:hAnsiTheme="minorBidi" w:cstheme="minorBidi" w:hint="cs"/>
          <w:sz w:val="24"/>
          <w:rtl/>
        </w:rPr>
        <w:t>סך כל</w:t>
      </w:r>
      <w:r w:rsidR="001A1927" w:rsidRPr="001D1161">
        <w:rPr>
          <w:rFonts w:asciiTheme="minorBidi" w:hAnsiTheme="minorBidi" w:cstheme="minorBidi" w:hint="cs"/>
          <w:sz w:val="24"/>
          <w:rtl/>
        </w:rPr>
        <w:t xml:space="preserve"> מחיר</w:t>
      </w:r>
      <w:r w:rsidR="00694E72" w:rsidRPr="001D1161">
        <w:rPr>
          <w:rFonts w:asciiTheme="minorBidi" w:hAnsiTheme="minorBidi" w:cstheme="minorBidi" w:hint="cs"/>
          <w:sz w:val="24"/>
          <w:rtl/>
        </w:rPr>
        <w:t>י</w:t>
      </w:r>
      <w:r w:rsidR="001A1927" w:rsidRPr="001D1161">
        <w:rPr>
          <w:rFonts w:asciiTheme="minorBidi" w:hAnsiTheme="minorBidi" w:cstheme="minorBidi" w:hint="cs"/>
          <w:sz w:val="24"/>
          <w:rtl/>
        </w:rPr>
        <w:t xml:space="preserve"> </w:t>
      </w:r>
      <w:r w:rsidR="00694E72" w:rsidRPr="001D1161">
        <w:rPr>
          <w:rFonts w:asciiTheme="minorBidi" w:hAnsiTheme="minorBidi" w:cstheme="minorBidi" w:hint="cs"/>
          <w:sz w:val="24"/>
          <w:rtl/>
        </w:rPr>
        <w:t xml:space="preserve">מכירת </w:t>
      </w:r>
      <w:r w:rsidR="001A1927" w:rsidRPr="001D1161">
        <w:rPr>
          <w:rFonts w:asciiTheme="minorBidi" w:hAnsiTheme="minorBidi" w:cstheme="minorBidi" w:hint="cs"/>
          <w:sz w:val="24"/>
          <w:rtl/>
        </w:rPr>
        <w:t>הדירות בדולרים באותה העיר.</w:t>
      </w:r>
    </w:p>
    <w:p w14:paraId="333BE702" w14:textId="51ADC16B" w:rsidR="001A1927" w:rsidRPr="001D1161" w:rsidRDefault="001A1927" w:rsidP="001A1927">
      <w:pPr>
        <w:spacing w:line="360" w:lineRule="auto"/>
        <w:ind w:left="-1" w:right="-284"/>
        <w:jc w:val="both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 w:hint="cs"/>
          <w:sz w:val="24"/>
          <w:rtl/>
        </w:rPr>
        <w:t>על גבי "הפלחים"</w:t>
      </w:r>
      <w:r w:rsidRPr="001D1161">
        <w:rPr>
          <w:rFonts w:asciiTheme="minorBidi" w:hAnsiTheme="minorBidi" w:cstheme="minorBidi"/>
          <w:sz w:val="24"/>
        </w:rPr>
        <w:t xml:space="preserve"> </w:t>
      </w:r>
      <w:r w:rsidRPr="001D1161">
        <w:rPr>
          <w:rFonts w:asciiTheme="minorBidi" w:hAnsiTheme="minorBidi" w:cstheme="minorBidi" w:hint="cs"/>
          <w:sz w:val="24"/>
          <w:rtl/>
        </w:rPr>
        <w:t xml:space="preserve">של העוגה יש להציג את שמות הערים, </w:t>
      </w:r>
      <w:r w:rsidR="00694E72" w:rsidRPr="001D1161">
        <w:rPr>
          <w:rFonts w:asciiTheme="minorBidi" w:hAnsiTheme="minorBidi" w:cstheme="minorBidi" w:hint="cs"/>
          <w:sz w:val="24"/>
          <w:rtl/>
        </w:rPr>
        <w:t xml:space="preserve">סך כל </w:t>
      </w:r>
      <w:r w:rsidRPr="001D1161">
        <w:rPr>
          <w:rFonts w:asciiTheme="minorBidi" w:hAnsiTheme="minorBidi" w:cstheme="minorBidi" w:hint="cs"/>
          <w:sz w:val="24"/>
          <w:rtl/>
        </w:rPr>
        <w:t xml:space="preserve">הסכום ששולם עבור הדירות באותה העיר ואת ה-% שמהווה תשלום זה </w:t>
      </w:r>
      <w:r w:rsidR="00694E72" w:rsidRPr="001D1161">
        <w:rPr>
          <w:rFonts w:asciiTheme="minorBidi" w:hAnsiTheme="minorBidi" w:cstheme="minorBidi" w:hint="cs"/>
          <w:sz w:val="24"/>
          <w:rtl/>
        </w:rPr>
        <w:t>מסך כל</w:t>
      </w:r>
      <w:r w:rsidRPr="001D1161">
        <w:rPr>
          <w:rFonts w:asciiTheme="minorBidi" w:hAnsiTheme="minorBidi" w:cstheme="minorBidi" w:hint="cs"/>
          <w:sz w:val="24"/>
          <w:rtl/>
        </w:rPr>
        <w:t xml:space="preserve"> </w:t>
      </w:r>
      <w:r w:rsidR="00CF27D7" w:rsidRPr="001D1161">
        <w:rPr>
          <w:rFonts w:asciiTheme="minorBidi" w:hAnsiTheme="minorBidi" w:cstheme="minorBidi" w:hint="cs"/>
          <w:sz w:val="24"/>
          <w:rtl/>
        </w:rPr>
        <w:t>הסכומים ששולמו עבור כל הדירות</w:t>
      </w:r>
      <w:r w:rsidRPr="001D1161">
        <w:rPr>
          <w:rFonts w:asciiTheme="minorBidi" w:hAnsiTheme="minorBidi" w:cstheme="minorBidi" w:hint="cs"/>
          <w:sz w:val="24"/>
          <w:rtl/>
        </w:rPr>
        <w:t xml:space="preserve"> בכל הערים. שלפו החוצה את העיר שבה שולם הסכום </w:t>
      </w:r>
      <w:r w:rsidR="00694E72" w:rsidRPr="001D1161">
        <w:rPr>
          <w:rFonts w:asciiTheme="minorBidi" w:hAnsiTheme="minorBidi" w:cstheme="minorBidi" w:hint="cs"/>
          <w:sz w:val="24"/>
          <w:rtl/>
        </w:rPr>
        <w:t xml:space="preserve">הגדול ביותר </w:t>
      </w:r>
      <w:r w:rsidRPr="001D1161">
        <w:rPr>
          <w:rFonts w:asciiTheme="minorBidi" w:hAnsiTheme="minorBidi" w:cstheme="minorBidi" w:hint="cs"/>
          <w:sz w:val="24"/>
          <w:rtl/>
        </w:rPr>
        <w:t>בגין הדירות. תנו לגרף כותרת כרצונכם</w:t>
      </w:r>
      <w:r w:rsidR="00694E72" w:rsidRPr="001D1161">
        <w:rPr>
          <w:rFonts w:asciiTheme="minorBidi" w:hAnsiTheme="minorBidi" w:cstheme="minorBidi" w:hint="cs"/>
          <w:sz w:val="24"/>
          <w:rtl/>
        </w:rPr>
        <w:t>.</w:t>
      </w:r>
    </w:p>
    <w:p w14:paraId="14F78351" w14:textId="77777777" w:rsidR="001A1927" w:rsidRPr="001D1161" w:rsidRDefault="001A1927" w:rsidP="001A1927">
      <w:pPr>
        <w:spacing w:line="360" w:lineRule="auto"/>
        <w:ind w:right="-284"/>
        <w:rPr>
          <w:rFonts w:asciiTheme="minorBidi" w:hAnsiTheme="minorBidi" w:cstheme="minorBidi"/>
          <w:sz w:val="24"/>
          <w:rtl/>
        </w:rPr>
      </w:pPr>
    </w:p>
    <w:p w14:paraId="1B6463DB" w14:textId="77777777" w:rsidR="006544FF" w:rsidRPr="001D1161" w:rsidRDefault="006544FF" w:rsidP="001A1927">
      <w:pPr>
        <w:spacing w:line="360" w:lineRule="auto"/>
        <w:ind w:right="-284"/>
        <w:rPr>
          <w:rFonts w:asciiTheme="minorBidi" w:hAnsiTheme="minorBidi" w:cstheme="minorBidi"/>
          <w:sz w:val="24"/>
          <w:rtl/>
        </w:rPr>
      </w:pPr>
    </w:p>
    <w:p w14:paraId="094268A7" w14:textId="70874849" w:rsidR="006544FF" w:rsidRPr="001D1161" w:rsidRDefault="006544FF" w:rsidP="00CD2A57">
      <w:pPr>
        <w:spacing w:line="360" w:lineRule="auto"/>
        <w:ind w:left="-1"/>
        <w:rPr>
          <w:rFonts w:asciiTheme="minorBidi" w:hAnsiTheme="minorBidi" w:cstheme="minorBidi"/>
          <w:b/>
          <w:bCs/>
          <w:sz w:val="24"/>
          <w:u w:val="single"/>
          <w:rtl/>
        </w:rPr>
      </w:pPr>
      <w:r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>שאלה 7</w:t>
      </w:r>
      <w:r w:rsidR="00927198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 (10 נקודות)</w:t>
      </w:r>
    </w:p>
    <w:p w14:paraId="50EBBE28" w14:textId="0169923B" w:rsidR="006544FF" w:rsidRPr="001D1161" w:rsidRDefault="007517DC" w:rsidP="006544FF">
      <w:pPr>
        <w:spacing w:line="360" w:lineRule="auto"/>
        <w:ind w:left="-1" w:right="-284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t>בגיליון חדש בשם "</w:t>
      </w:r>
      <w:r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דו"ח מכירות ראשי</w:t>
      </w:r>
      <w:r w:rsidRPr="001D1161">
        <w:rPr>
          <w:rFonts w:asciiTheme="minorBidi" w:hAnsiTheme="minorBidi" w:cstheme="minorBidi"/>
          <w:sz w:val="24"/>
          <w:rtl/>
        </w:rPr>
        <w:t>" יש להציג דו"ח שבו יפורט</w:t>
      </w:r>
      <w:r w:rsidR="006544FF" w:rsidRPr="001D1161">
        <w:rPr>
          <w:rFonts w:asciiTheme="minorBidi" w:hAnsiTheme="minorBidi" w:cstheme="minorBidi" w:hint="cs"/>
          <w:sz w:val="24"/>
          <w:rtl/>
        </w:rPr>
        <w:t xml:space="preserve">ו </w:t>
      </w:r>
      <w:r w:rsidR="004C5B16" w:rsidRPr="001D1161">
        <w:rPr>
          <w:rFonts w:asciiTheme="minorBidi" w:hAnsiTheme="minorBidi" w:cstheme="minorBidi" w:hint="cs"/>
          <w:sz w:val="24"/>
          <w:rtl/>
        </w:rPr>
        <w:t xml:space="preserve">אך ורק </w:t>
      </w:r>
      <w:r w:rsidR="006544FF" w:rsidRPr="001D1161">
        <w:rPr>
          <w:rFonts w:asciiTheme="minorBidi" w:hAnsiTheme="minorBidi" w:cstheme="minorBidi" w:hint="cs"/>
          <w:sz w:val="24"/>
          <w:rtl/>
        </w:rPr>
        <w:t>השדות הבאים</w:t>
      </w:r>
      <w:r w:rsidRPr="001D1161">
        <w:rPr>
          <w:rFonts w:asciiTheme="minorBidi" w:hAnsiTheme="minorBidi" w:cstheme="minorBidi"/>
          <w:sz w:val="24"/>
          <w:rtl/>
        </w:rPr>
        <w:t>: מספר העסקה, העיר</w:t>
      </w:r>
      <w:r w:rsidR="00CD43DF" w:rsidRPr="001D1161">
        <w:rPr>
          <w:rFonts w:asciiTheme="minorBidi" w:hAnsiTheme="minorBidi" w:cstheme="minorBidi" w:hint="cs"/>
          <w:sz w:val="24"/>
          <w:rtl/>
        </w:rPr>
        <w:t xml:space="preserve">, </w:t>
      </w:r>
      <w:r w:rsidRPr="001D1161">
        <w:rPr>
          <w:rFonts w:asciiTheme="minorBidi" w:hAnsiTheme="minorBidi" w:cstheme="minorBidi"/>
          <w:sz w:val="24"/>
          <w:rtl/>
        </w:rPr>
        <w:t>מחיר מכירה בדולר</w:t>
      </w:r>
      <w:r w:rsidR="00CD43DF" w:rsidRPr="001D1161">
        <w:rPr>
          <w:rFonts w:asciiTheme="minorBidi" w:hAnsiTheme="minorBidi" w:cstheme="minorBidi" w:hint="cs"/>
          <w:sz w:val="24"/>
          <w:rtl/>
        </w:rPr>
        <w:t xml:space="preserve"> ומחיר המכירה בשקלים</w:t>
      </w:r>
      <w:r w:rsidR="006544FF" w:rsidRPr="001D1161">
        <w:rPr>
          <w:rFonts w:asciiTheme="minorBidi" w:hAnsiTheme="minorBidi" w:cstheme="minorBidi" w:hint="cs"/>
          <w:sz w:val="24"/>
          <w:rtl/>
        </w:rPr>
        <w:t>.</w:t>
      </w:r>
    </w:p>
    <w:p w14:paraId="5D6B6E6F" w14:textId="4FCEC7E9" w:rsidR="006544FF" w:rsidRPr="001D1161" w:rsidRDefault="006544FF" w:rsidP="006544FF">
      <w:pPr>
        <w:spacing w:line="360" w:lineRule="auto"/>
        <w:ind w:left="-1" w:right="-284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>ה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דו"ח </w:t>
      </w:r>
      <w:r w:rsidRPr="001D1161">
        <w:rPr>
          <w:rFonts w:asciiTheme="minorBidi" w:hAnsiTheme="minorBidi" w:cstheme="minorBidi" w:hint="cs"/>
          <w:sz w:val="24"/>
          <w:rtl/>
        </w:rPr>
        <w:t xml:space="preserve">יכלול רק את הרשומות (השורות) </w:t>
      </w:r>
      <w:r w:rsidR="00CD43DF" w:rsidRPr="001D1161">
        <w:rPr>
          <w:rFonts w:asciiTheme="minorBidi" w:hAnsiTheme="minorBidi" w:cstheme="minorBidi" w:hint="cs"/>
          <w:sz w:val="24"/>
          <w:rtl/>
        </w:rPr>
        <w:t xml:space="preserve">אשר עונות לפחות לאחד מהתנאים הבאים : </w:t>
      </w:r>
    </w:p>
    <w:p w14:paraId="6F9F6963" w14:textId="18B6764E" w:rsidR="007517DC" w:rsidRPr="001D1161" w:rsidRDefault="00CD43DF" w:rsidP="004C5B16">
      <w:pPr>
        <w:spacing w:line="360" w:lineRule="auto"/>
        <w:ind w:left="-1" w:right="-284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>הדירות נמצאות ב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ערים נתניה </w:t>
      </w:r>
      <w:r w:rsidRPr="001D1161">
        <w:rPr>
          <w:rFonts w:asciiTheme="minorBidi" w:hAnsiTheme="minorBidi" w:cstheme="minorBidi" w:hint="cs"/>
          <w:sz w:val="24"/>
          <w:rtl/>
        </w:rPr>
        <w:t xml:space="preserve">או 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בת ים או </w:t>
      </w:r>
      <w:r w:rsidR="004C5B16" w:rsidRPr="001D1161">
        <w:rPr>
          <w:rFonts w:asciiTheme="minorBidi" w:hAnsiTheme="minorBidi" w:cstheme="minorBidi" w:hint="cs"/>
          <w:sz w:val="24"/>
          <w:rtl/>
        </w:rPr>
        <w:t xml:space="preserve">שלגביהן מתקיים 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שמחיר המכירה  </w:t>
      </w:r>
      <w:r w:rsidR="004C5B16" w:rsidRPr="001D1161">
        <w:rPr>
          <w:rFonts w:asciiTheme="minorBidi" w:hAnsiTheme="minorBidi" w:cstheme="minorBidi" w:hint="cs"/>
          <w:sz w:val="24"/>
          <w:rtl/>
        </w:rPr>
        <w:t xml:space="preserve">שלהן 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בשקלים </w:t>
      </w:r>
      <w:r w:rsidR="007517DC"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גבוה ממחיר המכירה הממוצע בשקלים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  (ידוע כי שער הדולר הינו </w:t>
      </w:r>
      <w:r w:rsidR="004C5B16" w:rsidRPr="001D1161">
        <w:rPr>
          <w:rFonts w:asciiTheme="minorBidi" w:hAnsiTheme="minorBidi" w:cstheme="minorBidi" w:hint="cs"/>
          <w:sz w:val="24"/>
          <w:rtl/>
        </w:rPr>
        <w:t xml:space="preserve"> </w:t>
      </w:r>
      <w:r w:rsidR="007517DC" w:rsidRPr="001D1161">
        <w:rPr>
          <w:rFonts w:asciiTheme="minorBidi" w:hAnsiTheme="minorBidi" w:cstheme="minorBidi"/>
          <w:sz w:val="24"/>
          <w:rtl/>
        </w:rPr>
        <w:t>3.6</w:t>
      </w:r>
      <w:r w:rsidR="004C5B16" w:rsidRPr="001D1161">
        <w:rPr>
          <w:rFonts w:asciiTheme="minorBidi" w:hAnsiTheme="minorBidi" w:cstheme="minorBidi" w:hint="cs"/>
          <w:sz w:val="24"/>
          <w:rtl/>
        </w:rPr>
        <w:t xml:space="preserve"> </w:t>
      </w:r>
      <w:r w:rsidR="004C5B16" w:rsidRPr="001D1161">
        <w:rPr>
          <w:rFonts w:asciiTheme="minorBidi" w:hAnsiTheme="minorBidi" w:cstheme="minorBidi"/>
          <w:sz w:val="24"/>
          <w:rtl/>
        </w:rPr>
        <w:t>–</w:t>
      </w:r>
      <w:r w:rsidR="004C5B16" w:rsidRPr="001D1161">
        <w:rPr>
          <w:rFonts w:asciiTheme="minorBidi" w:hAnsiTheme="minorBidi" w:cstheme="minorBidi" w:hint="cs"/>
          <w:sz w:val="24"/>
          <w:rtl/>
        </w:rPr>
        <w:t xml:space="preserve"> נמצא בגליון נתוני עזר</w:t>
      </w:r>
      <w:r w:rsidR="00694E72" w:rsidRPr="001D1161">
        <w:rPr>
          <w:rFonts w:asciiTheme="minorBidi" w:hAnsiTheme="minorBidi" w:cstheme="minorBidi" w:hint="cs"/>
          <w:sz w:val="24"/>
          <w:rtl/>
        </w:rPr>
        <w:t xml:space="preserve"> בתא </w:t>
      </w:r>
      <w:r w:rsidR="00694E72" w:rsidRPr="001D1161">
        <w:rPr>
          <w:rFonts w:asciiTheme="minorBidi" w:hAnsiTheme="minorBidi" w:cstheme="minorBidi"/>
          <w:sz w:val="24"/>
        </w:rPr>
        <w:t>G20</w:t>
      </w:r>
      <w:r w:rsidR="004C5B16" w:rsidRPr="001D1161">
        <w:rPr>
          <w:rFonts w:asciiTheme="minorBidi" w:hAnsiTheme="minorBidi" w:cstheme="minorBidi" w:hint="cs"/>
          <w:sz w:val="24"/>
          <w:rtl/>
        </w:rPr>
        <w:t>)</w:t>
      </w:r>
      <w:r w:rsidR="00694E72" w:rsidRPr="001D1161">
        <w:rPr>
          <w:rFonts w:asciiTheme="minorBidi" w:hAnsiTheme="minorBidi" w:cstheme="minorBidi" w:hint="cs"/>
          <w:sz w:val="24"/>
          <w:rtl/>
        </w:rPr>
        <w:t>.</w:t>
      </w:r>
    </w:p>
    <w:p w14:paraId="1DCA2327" w14:textId="0668933B" w:rsidR="004C5B16" w:rsidRPr="001D1161" w:rsidRDefault="004C5B16" w:rsidP="004C5B16">
      <w:pPr>
        <w:spacing w:line="360" w:lineRule="auto"/>
        <w:ind w:left="-1" w:right="-284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>במידת הצורך ניתן להוסיף עמודת עזר</w:t>
      </w:r>
      <w:r w:rsidR="00694E72" w:rsidRPr="001D1161">
        <w:rPr>
          <w:rFonts w:asciiTheme="minorBidi" w:hAnsiTheme="minorBidi" w:cstheme="minorBidi" w:hint="cs"/>
          <w:sz w:val="24"/>
          <w:rtl/>
        </w:rPr>
        <w:t xml:space="preserve"> בגיליון "עסקאות".</w:t>
      </w:r>
    </w:p>
    <w:p w14:paraId="44D37241" w14:textId="77777777" w:rsidR="006544FF" w:rsidRPr="001D1161" w:rsidRDefault="006544FF" w:rsidP="006544FF">
      <w:pPr>
        <w:spacing w:line="360" w:lineRule="auto"/>
        <w:ind w:left="-1" w:right="-284"/>
        <w:jc w:val="both"/>
        <w:rPr>
          <w:rFonts w:asciiTheme="minorBidi" w:hAnsiTheme="minorBidi" w:cstheme="minorBidi"/>
          <w:sz w:val="24"/>
          <w:rtl/>
        </w:rPr>
      </w:pPr>
    </w:p>
    <w:p w14:paraId="01A63CE7" w14:textId="11E209C1" w:rsidR="006544FF" w:rsidRPr="001D1161" w:rsidRDefault="00694E72" w:rsidP="006544FF">
      <w:pPr>
        <w:spacing w:line="360" w:lineRule="auto"/>
        <w:ind w:left="-1" w:right="-284"/>
        <w:jc w:val="both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שימו </w:t>
      </w:r>
      <w:r w:rsidR="006544FF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>לב</w:t>
      </w:r>
      <w:r w:rsidR="006544FF" w:rsidRPr="001D1161">
        <w:rPr>
          <w:rFonts w:asciiTheme="minorBidi" w:hAnsiTheme="minorBidi" w:cstheme="minorBidi" w:hint="cs"/>
          <w:sz w:val="24"/>
          <w:rtl/>
        </w:rPr>
        <w:t xml:space="preserve"> </w:t>
      </w:r>
      <w:r w:rsidR="006544FF" w:rsidRPr="001D1161">
        <w:rPr>
          <w:rFonts w:asciiTheme="minorBidi" w:hAnsiTheme="minorBidi" w:cstheme="minorBidi"/>
          <w:sz w:val="24"/>
          <w:rtl/>
        </w:rPr>
        <w:t>–</w:t>
      </w:r>
      <w:r w:rsidR="006544FF" w:rsidRPr="001D1161">
        <w:rPr>
          <w:rFonts w:asciiTheme="minorBidi" w:hAnsiTheme="minorBidi" w:cstheme="minorBidi" w:hint="cs"/>
          <w:sz w:val="24"/>
          <w:rtl/>
        </w:rPr>
        <w:t xml:space="preserve"> הגליון דוח מכירות ראשי </w:t>
      </w:r>
      <w:r w:rsidR="006544FF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>יכלול אך ורק את הדוח</w:t>
      </w:r>
      <w:r w:rsidR="006544FF" w:rsidRPr="001D1161">
        <w:rPr>
          <w:rFonts w:asciiTheme="minorBidi" w:hAnsiTheme="minorBidi" w:cstheme="minorBidi" w:hint="cs"/>
          <w:sz w:val="24"/>
          <w:rtl/>
        </w:rPr>
        <w:t xml:space="preserve"> שלעיל. כל קריטרוני השליפה יוגדרו בגליון "עסקאות"</w:t>
      </w:r>
    </w:p>
    <w:p w14:paraId="708E8D27" w14:textId="095484A4" w:rsidR="006544FF" w:rsidRPr="001D1161" w:rsidRDefault="006544FF">
      <w:pPr>
        <w:bidi w:val="0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/>
          <w:sz w:val="24"/>
          <w:rtl/>
        </w:rPr>
        <w:br w:type="page"/>
      </w:r>
    </w:p>
    <w:p w14:paraId="198B7753" w14:textId="10ECFDAD" w:rsidR="006544FF" w:rsidRPr="001D1161" w:rsidRDefault="006544FF" w:rsidP="00CD2A57">
      <w:pPr>
        <w:spacing w:line="360" w:lineRule="auto"/>
        <w:ind w:left="-1" w:right="-284"/>
        <w:rPr>
          <w:rFonts w:asciiTheme="minorBidi" w:hAnsiTheme="minorBidi" w:cstheme="minorBidi"/>
          <w:b/>
          <w:bCs/>
          <w:sz w:val="24"/>
          <w:u w:val="single"/>
          <w:rtl/>
        </w:rPr>
      </w:pPr>
      <w:r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lastRenderedPageBreak/>
        <w:t>שאלה 8</w:t>
      </w:r>
      <w:r w:rsidR="00927198" w:rsidRPr="001D1161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 (15 נקודות)</w:t>
      </w:r>
    </w:p>
    <w:p w14:paraId="703CF845" w14:textId="64CBF8AD" w:rsidR="006544FF" w:rsidRPr="001D1161" w:rsidRDefault="00927198" w:rsidP="005F0AE6">
      <w:pPr>
        <w:pStyle w:val="a7"/>
        <w:numPr>
          <w:ilvl w:val="0"/>
          <w:numId w:val="20"/>
        </w:numPr>
        <w:spacing w:line="360" w:lineRule="auto"/>
        <w:ind w:right="-284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>(</w:t>
      </w:r>
      <w:r w:rsidRPr="001D1161">
        <w:rPr>
          <w:rFonts w:asciiTheme="minorBidi" w:hAnsiTheme="minorBidi" w:cstheme="minorBidi" w:hint="cs"/>
          <w:sz w:val="24"/>
          <w:u w:val="single"/>
          <w:rtl/>
        </w:rPr>
        <w:t>10 נקודות</w:t>
      </w:r>
      <w:r w:rsidRPr="001D1161">
        <w:rPr>
          <w:rFonts w:asciiTheme="minorBidi" w:hAnsiTheme="minorBidi" w:cstheme="minorBidi" w:hint="cs"/>
          <w:sz w:val="24"/>
          <w:rtl/>
        </w:rPr>
        <w:t xml:space="preserve">) 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החברה מעונינת להעניק הטבה לכל עסקה. בעמודה </w:t>
      </w:r>
      <w:r w:rsidR="00121043" w:rsidRPr="001D1161">
        <w:rPr>
          <w:rFonts w:asciiTheme="minorBidi" w:hAnsiTheme="minorBidi" w:cstheme="minorBidi"/>
          <w:sz w:val="24"/>
        </w:rPr>
        <w:t>N</w:t>
      </w:r>
      <w:r w:rsidR="00121043" w:rsidRPr="001D1161">
        <w:rPr>
          <w:rFonts w:asciiTheme="minorBidi" w:hAnsiTheme="minorBidi" w:cstheme="minorBidi"/>
          <w:sz w:val="24"/>
          <w:rtl/>
        </w:rPr>
        <w:t xml:space="preserve"> </w:t>
      </w:r>
      <w:r w:rsidR="007517DC" w:rsidRPr="001D1161">
        <w:rPr>
          <w:rFonts w:asciiTheme="minorBidi" w:hAnsiTheme="minorBidi" w:cstheme="minorBidi"/>
          <w:sz w:val="24"/>
          <w:rtl/>
        </w:rPr>
        <w:t>שכותרתה תהיה "</w:t>
      </w:r>
      <w:r w:rsidR="007517DC" w:rsidRPr="001D1161">
        <w:rPr>
          <w:rFonts w:asciiTheme="minorBidi" w:hAnsiTheme="minorBidi" w:cstheme="minorBidi"/>
          <w:b/>
          <w:bCs/>
          <w:sz w:val="24"/>
          <w:u w:val="single"/>
          <w:rtl/>
        </w:rPr>
        <w:t>הטבה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", יש לחשב </w:t>
      </w:r>
      <w:r w:rsidR="006544FF" w:rsidRPr="001D1161">
        <w:rPr>
          <w:rFonts w:asciiTheme="minorBidi" w:hAnsiTheme="minorBidi" w:cstheme="minorBidi" w:hint="cs"/>
          <w:sz w:val="24"/>
          <w:rtl/>
        </w:rPr>
        <w:t>עבור כל עסקה מהי ההטבה לה הינה זכאית על פי הקריטריונים הבאים :</w:t>
      </w:r>
    </w:p>
    <w:p w14:paraId="6BE625C3" w14:textId="6D09C27F" w:rsidR="007517DC" w:rsidRPr="001D1161" w:rsidRDefault="006544FF" w:rsidP="006544FF">
      <w:pPr>
        <w:spacing w:line="360" w:lineRule="auto"/>
        <w:ind w:left="470"/>
        <w:rPr>
          <w:rFonts w:asciiTheme="minorBidi" w:hAnsiTheme="minorBidi" w:cstheme="minorBidi"/>
          <w:sz w:val="24"/>
          <w:u w:val="single"/>
        </w:rPr>
      </w:pPr>
      <w:r w:rsidRPr="001D1161">
        <w:rPr>
          <w:rFonts w:asciiTheme="minorBidi" w:hAnsiTheme="minorBidi" w:cstheme="minorBidi" w:hint="cs"/>
          <w:sz w:val="24"/>
          <w:u w:val="single"/>
          <w:rtl/>
        </w:rPr>
        <w:t xml:space="preserve">עבור דירות </w:t>
      </w:r>
      <w:r w:rsidR="007517DC" w:rsidRPr="001D1161">
        <w:rPr>
          <w:rFonts w:asciiTheme="minorBidi" w:hAnsiTheme="minorBidi" w:cstheme="minorBidi"/>
          <w:sz w:val="24"/>
          <w:u w:val="single"/>
          <w:rtl/>
        </w:rPr>
        <w:t>מראשון לציון והוד השרון</w:t>
      </w:r>
      <w:r w:rsidR="007517DC" w:rsidRPr="001D1161">
        <w:rPr>
          <w:rFonts w:asciiTheme="minorBidi" w:hAnsiTheme="minorBidi" w:cstheme="minorBidi"/>
          <w:sz w:val="24"/>
          <w:rtl/>
        </w:rPr>
        <w:t>:</w:t>
      </w:r>
    </w:p>
    <w:p w14:paraId="7743992E" w14:textId="001003A1" w:rsidR="007517DC" w:rsidRPr="001D1161" w:rsidRDefault="006544FF" w:rsidP="006544FF">
      <w:pPr>
        <w:numPr>
          <w:ilvl w:val="3"/>
          <w:numId w:val="19"/>
        </w:numPr>
        <w:spacing w:line="360" w:lineRule="auto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 w:hint="cs"/>
          <w:sz w:val="24"/>
          <w:rtl/>
        </w:rPr>
        <w:t xml:space="preserve">אם </w:t>
      </w:r>
      <w:r w:rsidR="00121043" w:rsidRPr="001D1161">
        <w:rPr>
          <w:rFonts w:asciiTheme="minorBidi" w:hAnsiTheme="minorBidi" w:cstheme="minorBidi" w:hint="cs"/>
          <w:sz w:val="24"/>
          <w:rtl/>
        </w:rPr>
        <w:t>שטח</w:t>
      </w:r>
      <w:r w:rsidRPr="001D1161">
        <w:rPr>
          <w:rFonts w:asciiTheme="minorBidi" w:hAnsiTheme="minorBidi" w:cstheme="minorBidi" w:hint="cs"/>
          <w:sz w:val="24"/>
          <w:rtl/>
        </w:rPr>
        <w:t>הדירה קטן או שווה ל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 - 45 </w:t>
      </w:r>
      <w:r w:rsidRPr="001D1161">
        <w:rPr>
          <w:rFonts w:asciiTheme="minorBidi" w:hAnsiTheme="minorBidi" w:cstheme="minorBidi" w:hint="cs"/>
          <w:sz w:val="24"/>
          <w:rtl/>
        </w:rPr>
        <w:t>מ"ר</w:t>
      </w:r>
      <w:r w:rsidR="007517DC" w:rsidRPr="001D1161">
        <w:rPr>
          <w:rFonts w:asciiTheme="minorBidi" w:hAnsiTheme="minorBidi" w:cstheme="minorBidi"/>
          <w:sz w:val="24"/>
          <w:rtl/>
        </w:rPr>
        <w:t xml:space="preserve"> - יקבל הטבה של "הופעה בזאפה"</w:t>
      </w:r>
    </w:p>
    <w:p w14:paraId="14941639" w14:textId="0167F7DB" w:rsidR="006544FF" w:rsidRPr="001D1161" w:rsidRDefault="006544FF" w:rsidP="006544FF">
      <w:pPr>
        <w:numPr>
          <w:ilvl w:val="3"/>
          <w:numId w:val="19"/>
        </w:numPr>
        <w:spacing w:line="360" w:lineRule="auto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 w:hint="cs"/>
          <w:sz w:val="24"/>
          <w:rtl/>
        </w:rPr>
        <w:t xml:space="preserve">אם </w:t>
      </w:r>
      <w:r w:rsidR="00121043" w:rsidRPr="001D1161">
        <w:rPr>
          <w:rFonts w:asciiTheme="minorBidi" w:hAnsiTheme="minorBidi" w:cstheme="minorBidi" w:hint="cs"/>
          <w:sz w:val="24"/>
          <w:rtl/>
        </w:rPr>
        <w:t xml:space="preserve">שטח </w:t>
      </w:r>
      <w:r w:rsidRPr="001D1161">
        <w:rPr>
          <w:rFonts w:asciiTheme="minorBidi" w:hAnsiTheme="minorBidi" w:cstheme="minorBidi" w:hint="cs"/>
          <w:sz w:val="24"/>
          <w:rtl/>
        </w:rPr>
        <w:t>הדירה גדול מ-45 מ"ר יקבל הטבה של "תלוש לארוחת בוקר זוגית"</w:t>
      </w:r>
    </w:p>
    <w:p w14:paraId="17D6DCEE" w14:textId="1B31FAE3" w:rsidR="007517DC" w:rsidRPr="001D1161" w:rsidRDefault="006544FF" w:rsidP="006544FF">
      <w:pPr>
        <w:spacing w:line="360" w:lineRule="auto"/>
        <w:ind w:left="470"/>
        <w:rPr>
          <w:rFonts w:asciiTheme="minorBidi" w:hAnsiTheme="minorBidi" w:cstheme="minorBidi"/>
          <w:sz w:val="24"/>
          <w:u w:val="single"/>
        </w:rPr>
      </w:pPr>
      <w:r w:rsidRPr="001D1161">
        <w:rPr>
          <w:rFonts w:asciiTheme="minorBidi" w:hAnsiTheme="minorBidi" w:cstheme="minorBidi" w:hint="cs"/>
          <w:sz w:val="24"/>
          <w:u w:val="single"/>
          <w:rtl/>
        </w:rPr>
        <w:t xml:space="preserve">עבור </w:t>
      </w:r>
      <w:r w:rsidR="007517DC" w:rsidRPr="001D1161">
        <w:rPr>
          <w:rFonts w:asciiTheme="minorBidi" w:hAnsiTheme="minorBidi" w:cstheme="minorBidi"/>
          <w:sz w:val="24"/>
          <w:u w:val="single"/>
          <w:rtl/>
        </w:rPr>
        <w:t>דירות מבאר שבע:</w:t>
      </w:r>
    </w:p>
    <w:p w14:paraId="28E65BEC" w14:textId="07404CB2" w:rsidR="007517DC" w:rsidRPr="001D1161" w:rsidRDefault="007517DC" w:rsidP="006544FF">
      <w:pPr>
        <w:numPr>
          <w:ilvl w:val="3"/>
          <w:numId w:val="12"/>
        </w:numPr>
        <w:spacing w:line="360" w:lineRule="auto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 xml:space="preserve">אם מספר חדרים </w:t>
      </w:r>
      <w:r w:rsidR="006544FF" w:rsidRPr="001D1161">
        <w:rPr>
          <w:rFonts w:asciiTheme="minorBidi" w:hAnsiTheme="minorBidi" w:cstheme="minorBidi" w:hint="cs"/>
          <w:sz w:val="24"/>
          <w:rtl/>
        </w:rPr>
        <w:t>קטן</w:t>
      </w:r>
      <w:r w:rsidRPr="001D1161">
        <w:rPr>
          <w:rFonts w:asciiTheme="minorBidi" w:hAnsiTheme="minorBidi" w:cstheme="minorBidi"/>
          <w:sz w:val="24"/>
          <w:rtl/>
        </w:rPr>
        <w:t xml:space="preserve"> מ- 3 יקבל הטבה "</w:t>
      </w:r>
      <w:r w:rsidR="006544FF" w:rsidRPr="001D1161">
        <w:rPr>
          <w:rFonts w:asciiTheme="minorBidi" w:hAnsiTheme="minorBidi" w:cstheme="minorBidi" w:hint="cs"/>
          <w:sz w:val="24"/>
          <w:rtl/>
        </w:rPr>
        <w:t>טיסה לקפריסין</w:t>
      </w:r>
      <w:r w:rsidRPr="001D1161">
        <w:rPr>
          <w:rFonts w:asciiTheme="minorBidi" w:hAnsiTheme="minorBidi" w:cstheme="minorBidi"/>
          <w:sz w:val="24"/>
          <w:rtl/>
        </w:rPr>
        <w:t xml:space="preserve">" </w:t>
      </w:r>
    </w:p>
    <w:p w14:paraId="28612ED3" w14:textId="0D838EF6" w:rsidR="007517DC" w:rsidRPr="001D1161" w:rsidRDefault="007517DC" w:rsidP="006544FF">
      <w:pPr>
        <w:numPr>
          <w:ilvl w:val="3"/>
          <w:numId w:val="12"/>
        </w:numPr>
        <w:spacing w:line="360" w:lineRule="auto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 xml:space="preserve"> אם מספר חדרים </w:t>
      </w:r>
      <w:r w:rsidR="006544FF" w:rsidRPr="001D1161">
        <w:rPr>
          <w:rFonts w:asciiTheme="minorBidi" w:hAnsiTheme="minorBidi" w:cstheme="minorBidi" w:hint="cs"/>
          <w:sz w:val="24"/>
          <w:rtl/>
        </w:rPr>
        <w:t xml:space="preserve">גדול או שווה 3 ועד 4.5 (כולל) </w:t>
      </w:r>
      <w:r w:rsidRPr="001D1161">
        <w:rPr>
          <w:rFonts w:asciiTheme="minorBidi" w:hAnsiTheme="minorBidi" w:cstheme="minorBidi"/>
          <w:sz w:val="24"/>
          <w:rtl/>
        </w:rPr>
        <w:t>- יקבל הטבה של "</w:t>
      </w:r>
      <w:r w:rsidR="006544FF" w:rsidRPr="001D1161">
        <w:rPr>
          <w:rFonts w:asciiTheme="minorBidi" w:hAnsiTheme="minorBidi" w:cstheme="minorBidi" w:hint="cs"/>
          <w:sz w:val="24"/>
          <w:rtl/>
        </w:rPr>
        <w:t>טיסה ללונדון</w:t>
      </w:r>
      <w:r w:rsidRPr="001D1161">
        <w:rPr>
          <w:rFonts w:asciiTheme="minorBidi" w:hAnsiTheme="minorBidi" w:cstheme="minorBidi"/>
          <w:sz w:val="24"/>
          <w:rtl/>
        </w:rPr>
        <w:t>"</w:t>
      </w:r>
    </w:p>
    <w:p w14:paraId="334E1012" w14:textId="3757B580" w:rsidR="007517DC" w:rsidRPr="001D1161" w:rsidRDefault="007517DC" w:rsidP="006544FF">
      <w:pPr>
        <w:numPr>
          <w:ilvl w:val="3"/>
          <w:numId w:val="12"/>
        </w:numPr>
        <w:spacing w:line="360" w:lineRule="auto"/>
        <w:rPr>
          <w:rFonts w:asciiTheme="minorBidi" w:hAnsiTheme="minorBidi" w:cstheme="minorBidi"/>
          <w:sz w:val="24"/>
        </w:rPr>
      </w:pPr>
      <w:r w:rsidRPr="001D1161">
        <w:rPr>
          <w:rFonts w:asciiTheme="minorBidi" w:hAnsiTheme="minorBidi" w:cstheme="minorBidi"/>
          <w:sz w:val="24"/>
          <w:rtl/>
        </w:rPr>
        <w:t xml:space="preserve">אם מספר חדרים הינו  </w:t>
      </w:r>
      <w:r w:rsidR="006544FF" w:rsidRPr="001D1161">
        <w:rPr>
          <w:rFonts w:asciiTheme="minorBidi" w:hAnsiTheme="minorBidi" w:cstheme="minorBidi" w:hint="cs"/>
          <w:sz w:val="24"/>
          <w:rtl/>
        </w:rPr>
        <w:t xml:space="preserve">מעל 4.5 </w:t>
      </w:r>
      <w:r w:rsidRPr="001D1161">
        <w:rPr>
          <w:rFonts w:asciiTheme="minorBidi" w:hAnsiTheme="minorBidi" w:cstheme="minorBidi"/>
          <w:sz w:val="24"/>
          <w:rtl/>
        </w:rPr>
        <w:t xml:space="preserve"> - יקבל הטבה של "</w:t>
      </w:r>
      <w:r w:rsidR="00B94A0B" w:rsidRPr="001D1161">
        <w:rPr>
          <w:rFonts w:asciiTheme="minorBidi" w:hAnsiTheme="minorBidi" w:cstheme="minorBidi" w:hint="cs"/>
          <w:sz w:val="24"/>
          <w:rtl/>
        </w:rPr>
        <w:t>טיסה לפריז"</w:t>
      </w:r>
    </w:p>
    <w:p w14:paraId="5AC45040" w14:textId="77777777" w:rsidR="005F0AE6" w:rsidRPr="001D1161" w:rsidRDefault="005F0AE6" w:rsidP="00B94A0B">
      <w:pPr>
        <w:spacing w:line="360" w:lineRule="auto"/>
        <w:ind w:left="470"/>
        <w:rPr>
          <w:rFonts w:asciiTheme="minorBidi" w:hAnsiTheme="minorBidi" w:cstheme="minorBidi"/>
          <w:sz w:val="24"/>
          <w:u w:val="single"/>
          <w:rtl/>
        </w:rPr>
      </w:pPr>
    </w:p>
    <w:p w14:paraId="54CB5DF3" w14:textId="6ECC91B6" w:rsidR="007517DC" w:rsidRPr="001D1161" w:rsidRDefault="007517DC" w:rsidP="00B94A0B">
      <w:pPr>
        <w:spacing w:line="360" w:lineRule="auto"/>
        <w:ind w:left="470"/>
        <w:rPr>
          <w:rFonts w:asciiTheme="minorBidi" w:hAnsiTheme="minorBidi" w:cstheme="minorBidi"/>
          <w:sz w:val="24"/>
          <w:u w:val="single"/>
          <w:rtl/>
        </w:rPr>
      </w:pPr>
      <w:r w:rsidRPr="001D1161">
        <w:rPr>
          <w:rFonts w:asciiTheme="minorBidi" w:hAnsiTheme="minorBidi" w:cstheme="minorBidi"/>
          <w:sz w:val="24"/>
          <w:u w:val="single"/>
          <w:rtl/>
        </w:rPr>
        <w:t xml:space="preserve">כל שאר </w:t>
      </w:r>
      <w:r w:rsidR="00B94A0B" w:rsidRPr="001D1161">
        <w:rPr>
          <w:rFonts w:asciiTheme="minorBidi" w:hAnsiTheme="minorBidi" w:cstheme="minorBidi" w:hint="cs"/>
          <w:sz w:val="24"/>
          <w:u w:val="single"/>
          <w:rtl/>
        </w:rPr>
        <w:t xml:space="preserve">העסקאות </w:t>
      </w:r>
      <w:r w:rsidRPr="001D1161">
        <w:rPr>
          <w:rFonts w:asciiTheme="minorBidi" w:hAnsiTheme="minorBidi" w:cstheme="minorBidi"/>
          <w:sz w:val="24"/>
          <w:u w:val="single"/>
          <w:rtl/>
        </w:rPr>
        <w:t>לא יקבלו הטבה</w:t>
      </w:r>
      <w:r w:rsidR="00CD2A57" w:rsidRPr="001D1161">
        <w:rPr>
          <w:rFonts w:asciiTheme="minorBidi" w:hAnsiTheme="minorBidi" w:cstheme="minorBidi" w:hint="cs"/>
          <w:sz w:val="24"/>
          <w:u w:val="single"/>
          <w:rtl/>
        </w:rPr>
        <w:t xml:space="preserve"> </w:t>
      </w:r>
      <w:r w:rsidR="00B94A0B" w:rsidRPr="001D1161">
        <w:rPr>
          <w:rFonts w:asciiTheme="minorBidi" w:hAnsiTheme="minorBidi" w:cstheme="minorBidi" w:hint="cs"/>
          <w:sz w:val="24"/>
          <w:u w:val="single"/>
          <w:rtl/>
        </w:rPr>
        <w:t>כלל</w:t>
      </w:r>
      <w:r w:rsidR="00121043" w:rsidRPr="001D1161">
        <w:rPr>
          <w:rFonts w:asciiTheme="minorBidi" w:hAnsiTheme="minorBidi" w:cstheme="minorBidi" w:hint="cs"/>
          <w:sz w:val="24"/>
          <w:u w:val="single"/>
          <w:rtl/>
        </w:rPr>
        <w:t>,</w:t>
      </w:r>
      <w:r w:rsidR="005F0AE6" w:rsidRPr="001D1161">
        <w:rPr>
          <w:rFonts w:asciiTheme="minorBidi" w:hAnsiTheme="minorBidi" w:cstheme="minorBidi" w:hint="cs"/>
          <w:sz w:val="24"/>
          <w:u w:val="single"/>
          <w:rtl/>
        </w:rPr>
        <w:t xml:space="preserve"> ו</w:t>
      </w:r>
      <w:r w:rsidR="00121043" w:rsidRPr="001D1161">
        <w:rPr>
          <w:rFonts w:asciiTheme="minorBidi" w:hAnsiTheme="minorBidi" w:cstheme="minorBidi" w:hint="cs"/>
          <w:sz w:val="24"/>
          <w:u w:val="single"/>
          <w:rtl/>
        </w:rPr>
        <w:t>י</w:t>
      </w:r>
      <w:r w:rsidR="005F0AE6" w:rsidRPr="001D1161">
        <w:rPr>
          <w:rFonts w:asciiTheme="minorBidi" w:hAnsiTheme="minorBidi" w:cstheme="minorBidi" w:hint="cs"/>
          <w:sz w:val="24"/>
          <w:u w:val="single"/>
          <w:rtl/>
        </w:rPr>
        <w:t>ירשם</w:t>
      </w:r>
      <w:r w:rsidR="00121043" w:rsidRPr="001D1161">
        <w:rPr>
          <w:rFonts w:asciiTheme="minorBidi" w:hAnsiTheme="minorBidi" w:cstheme="minorBidi" w:hint="cs"/>
          <w:sz w:val="24"/>
          <w:u w:val="single"/>
          <w:rtl/>
        </w:rPr>
        <w:t xml:space="preserve"> עבורם</w:t>
      </w:r>
      <w:r w:rsidR="005F0AE6" w:rsidRPr="001D1161">
        <w:rPr>
          <w:rFonts w:asciiTheme="minorBidi" w:hAnsiTheme="minorBidi" w:cstheme="minorBidi" w:hint="cs"/>
          <w:sz w:val="24"/>
          <w:u w:val="single"/>
          <w:rtl/>
        </w:rPr>
        <w:t xml:space="preserve"> "לא זכאי להטבה</w:t>
      </w:r>
      <w:r w:rsidR="00121043" w:rsidRPr="001D1161">
        <w:rPr>
          <w:rFonts w:asciiTheme="minorBidi" w:hAnsiTheme="minorBidi" w:cstheme="minorBidi" w:hint="cs"/>
          <w:sz w:val="24"/>
          <w:u w:val="single"/>
          <w:rtl/>
        </w:rPr>
        <w:t>".</w:t>
      </w:r>
    </w:p>
    <w:p w14:paraId="240727A1" w14:textId="77777777" w:rsidR="00B94A0B" w:rsidRPr="001D1161" w:rsidRDefault="00B94A0B" w:rsidP="00B94A0B">
      <w:pPr>
        <w:spacing w:line="360" w:lineRule="auto"/>
        <w:ind w:left="470"/>
        <w:rPr>
          <w:rFonts w:asciiTheme="minorBidi" w:hAnsiTheme="minorBidi" w:cstheme="minorBidi"/>
          <w:sz w:val="24"/>
          <w:u w:val="single"/>
          <w:rtl/>
        </w:rPr>
      </w:pPr>
    </w:p>
    <w:p w14:paraId="1DB9A873" w14:textId="617C96A7" w:rsidR="00B94A0B" w:rsidRPr="001D1161" w:rsidRDefault="00927198" w:rsidP="005F0AE6">
      <w:pPr>
        <w:pStyle w:val="a7"/>
        <w:numPr>
          <w:ilvl w:val="1"/>
          <w:numId w:val="12"/>
        </w:numPr>
        <w:spacing w:line="360" w:lineRule="auto"/>
        <w:rPr>
          <w:rFonts w:asciiTheme="minorBidi" w:hAnsiTheme="minorBidi" w:cstheme="minorBidi"/>
          <w:sz w:val="24"/>
          <w:rtl/>
        </w:rPr>
      </w:pPr>
      <w:r w:rsidRPr="001D1161">
        <w:rPr>
          <w:rFonts w:asciiTheme="minorBidi" w:hAnsiTheme="minorBidi" w:cstheme="minorBidi" w:hint="cs"/>
          <w:sz w:val="24"/>
          <w:rtl/>
        </w:rPr>
        <w:t>(</w:t>
      </w:r>
      <w:r w:rsidRPr="001D1161">
        <w:rPr>
          <w:rFonts w:asciiTheme="minorBidi" w:hAnsiTheme="minorBidi" w:cstheme="minorBidi" w:hint="cs"/>
          <w:sz w:val="24"/>
          <w:u w:val="single"/>
          <w:rtl/>
        </w:rPr>
        <w:t>5 נקודות</w:t>
      </w:r>
      <w:r w:rsidRPr="001D1161">
        <w:rPr>
          <w:rFonts w:asciiTheme="minorBidi" w:hAnsiTheme="minorBidi" w:cstheme="minorBidi" w:hint="cs"/>
          <w:sz w:val="24"/>
          <w:rtl/>
        </w:rPr>
        <w:t xml:space="preserve">) </w:t>
      </w:r>
      <w:r w:rsidR="005F0AE6" w:rsidRPr="001D1161">
        <w:rPr>
          <w:rFonts w:asciiTheme="minorBidi" w:hAnsiTheme="minorBidi" w:cstheme="minorBidi" w:hint="cs"/>
          <w:sz w:val="24"/>
          <w:rtl/>
        </w:rPr>
        <w:t>צבע</w:t>
      </w:r>
      <w:r w:rsidR="007072DA" w:rsidRPr="001D1161">
        <w:rPr>
          <w:rFonts w:asciiTheme="minorBidi" w:hAnsiTheme="minorBidi" w:cstheme="minorBidi" w:hint="cs"/>
          <w:sz w:val="24"/>
          <w:rtl/>
        </w:rPr>
        <w:t>ו</w:t>
      </w:r>
      <w:r w:rsidR="005F0AE6" w:rsidRPr="001D1161">
        <w:rPr>
          <w:rFonts w:asciiTheme="minorBidi" w:hAnsiTheme="minorBidi" w:cstheme="minorBidi" w:hint="cs"/>
          <w:sz w:val="24"/>
          <w:rtl/>
        </w:rPr>
        <w:t xml:space="preserve"> בצבע </w:t>
      </w:r>
      <w:r w:rsidR="007072DA" w:rsidRPr="001D1161">
        <w:rPr>
          <w:rFonts w:asciiTheme="minorBidi" w:hAnsiTheme="minorBidi" w:cstheme="minorBidi" w:hint="cs"/>
          <w:sz w:val="24"/>
          <w:rtl/>
        </w:rPr>
        <w:t xml:space="preserve">גופן </w:t>
      </w:r>
      <w:r w:rsidR="005F0AE6" w:rsidRPr="001D1161">
        <w:rPr>
          <w:rFonts w:asciiTheme="minorBidi" w:hAnsiTheme="minorBidi" w:cstheme="minorBidi" w:hint="cs"/>
          <w:sz w:val="24"/>
          <w:rtl/>
        </w:rPr>
        <w:t xml:space="preserve">אדום עם רקע צהוב את התאים בעמודת ההטבה </w:t>
      </w:r>
      <w:r w:rsidR="007072DA" w:rsidRPr="001D1161">
        <w:rPr>
          <w:rFonts w:asciiTheme="minorBidi" w:hAnsiTheme="minorBidi" w:cstheme="minorBidi" w:hint="cs"/>
          <w:sz w:val="24"/>
          <w:rtl/>
        </w:rPr>
        <w:t xml:space="preserve">בהם מופיע הערך </w:t>
      </w:r>
      <w:r w:rsidR="005F0AE6" w:rsidRPr="001D1161">
        <w:rPr>
          <w:rFonts w:asciiTheme="minorBidi" w:hAnsiTheme="minorBidi" w:cstheme="minorBidi" w:hint="cs"/>
          <w:sz w:val="24"/>
          <w:rtl/>
        </w:rPr>
        <w:t>"לא זכאי להטבה"</w:t>
      </w:r>
      <w:r w:rsidR="007072DA" w:rsidRPr="001D1161">
        <w:rPr>
          <w:rFonts w:asciiTheme="minorBidi" w:hAnsiTheme="minorBidi" w:cstheme="minorBidi" w:hint="cs"/>
          <w:sz w:val="24"/>
          <w:rtl/>
        </w:rPr>
        <w:t>.</w:t>
      </w:r>
    </w:p>
    <w:p w14:paraId="2A0E9E51" w14:textId="77777777" w:rsidR="00B94A0B" w:rsidRPr="001D1161" w:rsidRDefault="00B94A0B" w:rsidP="00B94A0B">
      <w:pPr>
        <w:spacing w:line="360" w:lineRule="auto"/>
        <w:ind w:left="470"/>
        <w:rPr>
          <w:rFonts w:asciiTheme="minorBidi" w:hAnsiTheme="minorBidi" w:cstheme="minorBidi"/>
          <w:sz w:val="24"/>
          <w:u w:val="single"/>
          <w:rtl/>
        </w:rPr>
      </w:pPr>
    </w:p>
    <w:p w14:paraId="57CB1C8D" w14:textId="77777777" w:rsidR="00B94A0B" w:rsidRPr="001D1161" w:rsidRDefault="00B94A0B" w:rsidP="00B94A0B">
      <w:pPr>
        <w:spacing w:line="360" w:lineRule="auto"/>
        <w:ind w:left="470"/>
        <w:rPr>
          <w:rFonts w:asciiTheme="minorBidi" w:hAnsiTheme="minorBidi" w:cstheme="minorBidi"/>
          <w:sz w:val="24"/>
          <w:u w:val="single"/>
          <w:rtl/>
        </w:rPr>
      </w:pPr>
    </w:p>
    <w:p w14:paraId="48FF14C7" w14:textId="77777777" w:rsidR="00B94A0B" w:rsidRPr="001D1161" w:rsidRDefault="00B94A0B" w:rsidP="00B94A0B">
      <w:pPr>
        <w:spacing w:line="360" w:lineRule="auto"/>
        <w:ind w:left="470"/>
        <w:rPr>
          <w:rFonts w:asciiTheme="minorBidi" w:hAnsiTheme="minorBidi" w:cstheme="minorBidi"/>
          <w:sz w:val="24"/>
          <w:u w:val="single"/>
          <w:rtl/>
        </w:rPr>
      </w:pPr>
    </w:p>
    <w:p w14:paraId="5ADAB468" w14:textId="77777777" w:rsidR="00B94A0B" w:rsidRPr="001D1161" w:rsidRDefault="00B94A0B" w:rsidP="00B94A0B">
      <w:pPr>
        <w:spacing w:line="360" w:lineRule="auto"/>
        <w:ind w:left="470"/>
        <w:rPr>
          <w:rFonts w:asciiTheme="minorBidi" w:hAnsiTheme="minorBidi" w:cstheme="minorBidi"/>
          <w:sz w:val="24"/>
          <w:u w:val="single"/>
          <w:rtl/>
        </w:rPr>
      </w:pPr>
    </w:p>
    <w:p w14:paraId="450452A4" w14:textId="7D53E59A" w:rsidR="00B94A0B" w:rsidRPr="001D1161" w:rsidRDefault="00B94A0B" w:rsidP="00B94A0B">
      <w:pPr>
        <w:spacing w:line="360" w:lineRule="auto"/>
        <w:ind w:left="470"/>
        <w:jc w:val="center"/>
        <w:rPr>
          <w:rFonts w:asciiTheme="minorBidi" w:hAnsiTheme="minorBidi" w:cstheme="minorBidi"/>
          <w:sz w:val="52"/>
          <w:szCs w:val="52"/>
          <w:u w:val="single"/>
        </w:rPr>
      </w:pPr>
      <w:r w:rsidRPr="001D1161">
        <w:rPr>
          <w:rFonts w:asciiTheme="minorBidi" w:hAnsiTheme="minorBidi" w:cstheme="minorBidi" w:hint="eastAsia"/>
          <w:sz w:val="52"/>
          <w:szCs w:val="52"/>
          <w:u w:val="single"/>
          <w:rtl/>
        </w:rPr>
        <w:t>בהצלחה</w:t>
      </w:r>
      <w:r w:rsidR="00121043" w:rsidRPr="001D1161">
        <w:rPr>
          <w:rFonts w:asciiTheme="minorBidi" w:hAnsiTheme="minorBidi" w:cstheme="minorBidi"/>
          <w:sz w:val="52"/>
          <w:szCs w:val="52"/>
          <w:u w:val="single"/>
          <w:rtl/>
        </w:rPr>
        <w:t>!!</w:t>
      </w:r>
    </w:p>
    <w:sectPr w:rsidR="00B94A0B" w:rsidRPr="001D1161" w:rsidSect="005B2156">
      <w:headerReference w:type="even" r:id="rId7"/>
      <w:footerReference w:type="default" r:id="rId8"/>
      <w:endnotePr>
        <w:numFmt w:val="lowerLetter"/>
      </w:endnotePr>
      <w:pgSz w:w="11906" w:h="16838"/>
      <w:pgMar w:top="1426" w:right="1558" w:bottom="815" w:left="1418" w:header="720" w:footer="56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4CB0A" w14:textId="77777777" w:rsidR="002040FC" w:rsidRDefault="002040FC">
      <w:r>
        <w:separator/>
      </w:r>
    </w:p>
  </w:endnote>
  <w:endnote w:type="continuationSeparator" w:id="0">
    <w:p w14:paraId="23EFA7B3" w14:textId="77777777" w:rsidR="002040FC" w:rsidRDefault="002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44D7A" w14:textId="116E6826" w:rsidR="005B2156" w:rsidRPr="005B2156" w:rsidRDefault="005B2156" w:rsidP="005B2156">
    <w:pPr>
      <w:pStyle w:val="a6"/>
      <w:tabs>
        <w:tab w:val="clear" w:pos="4153"/>
        <w:tab w:val="clear" w:pos="8306"/>
        <w:tab w:val="center" w:pos="4150"/>
        <w:tab w:val="right" w:pos="9638"/>
      </w:tabs>
      <w:rPr>
        <w:rFonts w:ascii="Arial" w:hAnsi="Arial" w:cs="Arial"/>
        <w:szCs w:val="20"/>
      </w:rPr>
    </w:pPr>
    <w:r w:rsidRPr="005B2156">
      <w:rPr>
        <w:rFonts w:ascii="Arial" w:hAnsi="Arial" w:cs="Arial"/>
        <w:szCs w:val="20"/>
        <w:rtl/>
      </w:rPr>
      <w:t>יישומי מחשב בניהול (115200), מועד א', 08/02/2026</w:t>
    </w:r>
    <w:r w:rsidRPr="005B2156">
      <w:rPr>
        <w:rFonts w:ascii="Arial" w:hAnsi="Arial" w:cs="Arial"/>
        <w:szCs w:val="20"/>
        <w:rtl/>
      </w:rPr>
      <w:tab/>
      <w:t xml:space="preserve">עמוד </w:t>
    </w:r>
    <w:r w:rsidRPr="005B2156">
      <w:rPr>
        <w:rFonts w:ascii="Arial" w:hAnsi="Arial" w:cs="Arial"/>
        <w:szCs w:val="20"/>
      </w:rPr>
      <w:fldChar w:fldCharType="begin"/>
    </w:r>
    <w:r w:rsidRPr="005B2156">
      <w:rPr>
        <w:rFonts w:ascii="Arial" w:hAnsi="Arial" w:cs="Arial"/>
        <w:szCs w:val="20"/>
      </w:rPr>
      <w:instrText xml:space="preserve"> PAGE \* MERGEFORMAT </w:instrText>
    </w:r>
    <w:r w:rsidRPr="005B2156">
      <w:rPr>
        <w:rFonts w:ascii="Arial" w:hAnsi="Arial" w:cs="Arial"/>
        <w:szCs w:val="20"/>
      </w:rPr>
      <w:fldChar w:fldCharType="separate"/>
    </w:r>
    <w:r w:rsidR="00EB6E91">
      <w:rPr>
        <w:rFonts w:ascii="Arial" w:hAnsi="Arial" w:cs="Arial"/>
        <w:szCs w:val="20"/>
        <w:rtl/>
      </w:rPr>
      <w:t>1</w:t>
    </w:r>
    <w:r w:rsidRPr="005B2156">
      <w:rPr>
        <w:rFonts w:ascii="Arial" w:hAnsi="Arial" w:cs="Arial"/>
        <w:szCs w:val="20"/>
      </w:rPr>
      <w:fldChar w:fldCharType="end"/>
    </w:r>
    <w:r w:rsidRPr="005B2156">
      <w:rPr>
        <w:rFonts w:ascii="Arial" w:hAnsi="Arial" w:cs="Arial"/>
        <w:szCs w:val="20"/>
      </w:rPr>
      <w:t xml:space="preserve"> </w:t>
    </w:r>
    <w:r w:rsidRPr="005B2156">
      <w:rPr>
        <w:rFonts w:ascii="Arial" w:hAnsi="Arial" w:cs="Arial"/>
        <w:szCs w:val="20"/>
        <w:rtl/>
      </w:rPr>
      <w:t>מתוך</w:t>
    </w:r>
    <w:r w:rsidRPr="005B2156">
      <w:rPr>
        <w:rFonts w:ascii="Arial" w:hAnsi="Arial" w:cs="Arial"/>
        <w:szCs w:val="20"/>
      </w:rPr>
      <w:t xml:space="preserve"> </w:t>
    </w:r>
    <w:r w:rsidRPr="005B2156">
      <w:rPr>
        <w:rFonts w:ascii="Arial" w:hAnsi="Arial" w:cs="Arial"/>
        <w:szCs w:val="20"/>
      </w:rPr>
      <w:fldChar w:fldCharType="begin"/>
    </w:r>
    <w:r w:rsidRPr="005B2156">
      <w:rPr>
        <w:rFonts w:ascii="Arial" w:hAnsi="Arial" w:cs="Arial"/>
        <w:szCs w:val="20"/>
      </w:rPr>
      <w:instrText xml:space="preserve"> NUMPAGES \* MERGEFORMAT </w:instrText>
    </w:r>
    <w:r w:rsidRPr="005B2156">
      <w:rPr>
        <w:rFonts w:ascii="Arial" w:hAnsi="Arial" w:cs="Arial"/>
        <w:szCs w:val="20"/>
      </w:rPr>
      <w:fldChar w:fldCharType="separate"/>
    </w:r>
    <w:r w:rsidR="00EB6E91">
      <w:rPr>
        <w:rFonts w:ascii="Arial" w:hAnsi="Arial" w:cs="Arial"/>
        <w:szCs w:val="20"/>
        <w:rtl/>
      </w:rPr>
      <w:t>5</w:t>
    </w:r>
    <w:r w:rsidRPr="005B2156">
      <w:rPr>
        <w:rFonts w:ascii="Arial" w:hAnsi="Arial"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F553B" w14:textId="77777777" w:rsidR="002040FC" w:rsidRDefault="002040FC">
      <w:r>
        <w:separator/>
      </w:r>
    </w:p>
  </w:footnote>
  <w:footnote w:type="continuationSeparator" w:id="0">
    <w:p w14:paraId="74C5EC4C" w14:textId="77777777" w:rsidR="002040FC" w:rsidRDefault="0020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7CFD" w14:textId="77777777" w:rsidR="00CC4C86" w:rsidRDefault="00CC4C86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5BC1D405" w14:textId="77777777" w:rsidR="00CC4C86" w:rsidRDefault="00CC4C86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09"/>
    <w:multiLevelType w:val="hybridMultilevel"/>
    <w:tmpl w:val="7BF87774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739551D"/>
    <w:multiLevelType w:val="multilevel"/>
    <w:tmpl w:val="D6DE7E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  <w:lang w:bidi="he-IL"/>
      </w:rPr>
    </w:lvl>
    <w:lvl w:ilvl="1">
      <w:start w:val="1"/>
      <w:numFmt w:val="hebrew1"/>
      <w:lvlText w:val="%2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191" w:hanging="47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F9C5B47"/>
    <w:multiLevelType w:val="singleLevel"/>
    <w:tmpl w:val="BD561470"/>
    <w:lvl w:ilvl="0">
      <w:start w:val="1"/>
      <w:numFmt w:val="decimal"/>
      <w:lvlText w:val="%1."/>
      <w:lvlJc w:val="center"/>
      <w:pPr>
        <w:tabs>
          <w:tab w:val="num" w:pos="360"/>
        </w:tabs>
        <w:ind w:left="340" w:right="340" w:hanging="340"/>
      </w:pPr>
      <w:rPr>
        <w:rFonts w:cs="David" w:hint="default"/>
        <w:szCs w:val="24"/>
      </w:rPr>
    </w:lvl>
  </w:abstractNum>
  <w:abstractNum w:abstractNumId="3" w15:restartNumberingAfterBreak="0">
    <w:nsid w:val="238B33EA"/>
    <w:multiLevelType w:val="hybridMultilevel"/>
    <w:tmpl w:val="90CEB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7F491A"/>
    <w:multiLevelType w:val="hybridMultilevel"/>
    <w:tmpl w:val="2BFE106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F6D2C20"/>
    <w:multiLevelType w:val="hybridMultilevel"/>
    <w:tmpl w:val="1E90FAA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B2633"/>
    <w:multiLevelType w:val="multilevel"/>
    <w:tmpl w:val="D70C61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2">
      <w:start w:val="1"/>
      <w:numFmt w:val="hebrew1"/>
      <w:lvlText w:val="%3."/>
      <w:lvlJc w:val="left"/>
      <w:pPr>
        <w:tabs>
          <w:tab w:val="num" w:pos="1361"/>
        </w:tabs>
        <w:ind w:left="1758" w:hanging="68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2E929F2"/>
    <w:multiLevelType w:val="hybridMultilevel"/>
    <w:tmpl w:val="2BFE10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07138A"/>
    <w:multiLevelType w:val="hybridMultilevel"/>
    <w:tmpl w:val="7DB4C770"/>
    <w:lvl w:ilvl="0" w:tplc="A74C7CDC">
      <w:start w:val="1"/>
      <w:numFmt w:val="hebrew1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5F74542"/>
    <w:multiLevelType w:val="hybridMultilevel"/>
    <w:tmpl w:val="90F0C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066FE"/>
    <w:multiLevelType w:val="hybridMultilevel"/>
    <w:tmpl w:val="434AF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A3BC4"/>
    <w:multiLevelType w:val="hybridMultilevel"/>
    <w:tmpl w:val="2DD0DDEC"/>
    <w:lvl w:ilvl="0" w:tplc="E04C72CC">
      <w:start w:val="5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4D6D08C8"/>
    <w:multiLevelType w:val="hybridMultilevel"/>
    <w:tmpl w:val="3D902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772129"/>
    <w:multiLevelType w:val="hybridMultilevel"/>
    <w:tmpl w:val="B4DC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0E04C0"/>
    <w:multiLevelType w:val="hybridMultilevel"/>
    <w:tmpl w:val="06FA1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D5BD2"/>
    <w:multiLevelType w:val="multilevel"/>
    <w:tmpl w:val="D6DE7E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  <w:lang w:bidi="he-IL"/>
      </w:rPr>
    </w:lvl>
    <w:lvl w:ilvl="1">
      <w:start w:val="1"/>
      <w:numFmt w:val="hebrew1"/>
      <w:lvlText w:val="%2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191" w:hanging="47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DD15B45"/>
    <w:multiLevelType w:val="hybridMultilevel"/>
    <w:tmpl w:val="65E0A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923FC2"/>
    <w:multiLevelType w:val="singleLevel"/>
    <w:tmpl w:val="85DE2CC6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asciiTheme="minorHAnsi" w:eastAsiaTheme="minorHAnsi" w:hAnsiTheme="minorHAnsi" w:cs="David"/>
        <w:b w:val="0"/>
        <w:bCs w:val="0"/>
      </w:rPr>
    </w:lvl>
  </w:abstractNum>
  <w:abstractNum w:abstractNumId="18" w15:restartNumberingAfterBreak="0">
    <w:nsid w:val="6EE80566"/>
    <w:multiLevelType w:val="hybridMultilevel"/>
    <w:tmpl w:val="B8B6D7D8"/>
    <w:lvl w:ilvl="0" w:tplc="04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19" w15:restartNumberingAfterBreak="0">
    <w:nsid w:val="77763F66"/>
    <w:multiLevelType w:val="multilevel"/>
    <w:tmpl w:val="CDB04D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C155FA"/>
    <w:multiLevelType w:val="multilevel"/>
    <w:tmpl w:val="EB547B5C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cs="David" w:hint="default"/>
        <w:bCs/>
        <w:iCs w:val="0"/>
        <w:szCs w:val="24"/>
      </w:rPr>
    </w:lvl>
    <w:lvl w:ilvl="1">
      <w:start w:val="1"/>
      <w:numFmt w:val="decimal"/>
      <w:lvlText w:val="%1.%2."/>
      <w:lvlJc w:val="center"/>
      <w:pPr>
        <w:tabs>
          <w:tab w:val="num" w:pos="700"/>
        </w:tabs>
        <w:ind w:left="567" w:hanging="227"/>
      </w:pPr>
      <w:rPr>
        <w:rFonts w:cs="David" w:hint="default"/>
        <w:bCs/>
        <w:iCs w:val="0"/>
        <w:szCs w:val="24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7AE31E19"/>
    <w:multiLevelType w:val="hybridMultilevel"/>
    <w:tmpl w:val="9B743BAC"/>
    <w:lvl w:ilvl="0" w:tplc="DE2A89DE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9"/>
  </w:num>
  <w:num w:numId="5">
    <w:abstractNumId w:val="6"/>
  </w:num>
  <w:num w:numId="6">
    <w:abstractNumId w:val="10"/>
  </w:num>
  <w:num w:numId="7">
    <w:abstractNumId w:val="18"/>
  </w:num>
  <w:num w:numId="8">
    <w:abstractNumId w:val="5"/>
  </w:num>
  <w:num w:numId="9">
    <w:abstractNumId w:val="3"/>
  </w:num>
  <w:num w:numId="10">
    <w:abstractNumId w:val="13"/>
  </w:num>
  <w:num w:numId="11">
    <w:abstractNumId w:val="21"/>
  </w:num>
  <w:num w:numId="12">
    <w:abstractNumId w:val="1"/>
  </w:num>
  <w:num w:numId="13">
    <w:abstractNumId w:val="12"/>
  </w:num>
  <w:num w:numId="14">
    <w:abstractNumId w:val="19"/>
  </w:num>
  <w:num w:numId="15">
    <w:abstractNumId w:val="4"/>
  </w:num>
  <w:num w:numId="16">
    <w:abstractNumId w:val="0"/>
  </w:num>
  <w:num w:numId="17">
    <w:abstractNumId w:val="7"/>
  </w:num>
  <w:num w:numId="18">
    <w:abstractNumId w:val="16"/>
  </w:num>
  <w:num w:numId="19">
    <w:abstractNumId w:val="15"/>
  </w:num>
  <w:num w:numId="20">
    <w:abstractNumId w:val="8"/>
  </w:num>
  <w:num w:numId="21">
    <w:abstractNumId w:val="17"/>
    <w:lvlOverride w:ilvl="0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146B0"/>
    <w:rsid w:val="00096530"/>
    <w:rsid w:val="000F082A"/>
    <w:rsid w:val="001067A3"/>
    <w:rsid w:val="00113842"/>
    <w:rsid w:val="00121043"/>
    <w:rsid w:val="00145EA8"/>
    <w:rsid w:val="0019115D"/>
    <w:rsid w:val="001A1927"/>
    <w:rsid w:val="001C5283"/>
    <w:rsid w:val="001D1161"/>
    <w:rsid w:val="001F19D1"/>
    <w:rsid w:val="001F2F58"/>
    <w:rsid w:val="002040FC"/>
    <w:rsid w:val="00213281"/>
    <w:rsid w:val="00214617"/>
    <w:rsid w:val="00262E97"/>
    <w:rsid w:val="0029043A"/>
    <w:rsid w:val="00297760"/>
    <w:rsid w:val="002B5ACF"/>
    <w:rsid w:val="002C7847"/>
    <w:rsid w:val="002D05C0"/>
    <w:rsid w:val="002E483E"/>
    <w:rsid w:val="002F1EDB"/>
    <w:rsid w:val="00372ECD"/>
    <w:rsid w:val="00392F96"/>
    <w:rsid w:val="003A0CAA"/>
    <w:rsid w:val="003F317E"/>
    <w:rsid w:val="004057A6"/>
    <w:rsid w:val="004142F4"/>
    <w:rsid w:val="004C5B16"/>
    <w:rsid w:val="004C64D0"/>
    <w:rsid w:val="00504EFC"/>
    <w:rsid w:val="00524C11"/>
    <w:rsid w:val="0053474B"/>
    <w:rsid w:val="0054295D"/>
    <w:rsid w:val="00596C36"/>
    <w:rsid w:val="005B2156"/>
    <w:rsid w:val="005F0AE6"/>
    <w:rsid w:val="00621319"/>
    <w:rsid w:val="00623A3A"/>
    <w:rsid w:val="006544FF"/>
    <w:rsid w:val="00675A05"/>
    <w:rsid w:val="006914A9"/>
    <w:rsid w:val="00694E72"/>
    <w:rsid w:val="006958A5"/>
    <w:rsid w:val="006B3AF0"/>
    <w:rsid w:val="006D5334"/>
    <w:rsid w:val="007072DA"/>
    <w:rsid w:val="00727049"/>
    <w:rsid w:val="007517DC"/>
    <w:rsid w:val="00751E14"/>
    <w:rsid w:val="007B0D8E"/>
    <w:rsid w:val="007F7934"/>
    <w:rsid w:val="00821294"/>
    <w:rsid w:val="00840A6B"/>
    <w:rsid w:val="00866520"/>
    <w:rsid w:val="008A1C6C"/>
    <w:rsid w:val="008B4FFA"/>
    <w:rsid w:val="008C0D9F"/>
    <w:rsid w:val="008C5DE8"/>
    <w:rsid w:val="008D2C26"/>
    <w:rsid w:val="00904388"/>
    <w:rsid w:val="00925226"/>
    <w:rsid w:val="00927198"/>
    <w:rsid w:val="00A02850"/>
    <w:rsid w:val="00A25921"/>
    <w:rsid w:val="00A2593A"/>
    <w:rsid w:val="00A42AE1"/>
    <w:rsid w:val="00A43E4C"/>
    <w:rsid w:val="00A6143B"/>
    <w:rsid w:val="00A77EFA"/>
    <w:rsid w:val="00AB0BE5"/>
    <w:rsid w:val="00AB4FE4"/>
    <w:rsid w:val="00AC70DA"/>
    <w:rsid w:val="00B12C44"/>
    <w:rsid w:val="00B2300A"/>
    <w:rsid w:val="00B25C89"/>
    <w:rsid w:val="00B371C3"/>
    <w:rsid w:val="00B7336D"/>
    <w:rsid w:val="00B75DA9"/>
    <w:rsid w:val="00B91EA1"/>
    <w:rsid w:val="00B94A0B"/>
    <w:rsid w:val="00BA5857"/>
    <w:rsid w:val="00BF2A11"/>
    <w:rsid w:val="00C05200"/>
    <w:rsid w:val="00C538EF"/>
    <w:rsid w:val="00C9465B"/>
    <w:rsid w:val="00CA09FA"/>
    <w:rsid w:val="00CA100A"/>
    <w:rsid w:val="00CA7362"/>
    <w:rsid w:val="00CB406B"/>
    <w:rsid w:val="00CC4C86"/>
    <w:rsid w:val="00CD2A57"/>
    <w:rsid w:val="00CD43DF"/>
    <w:rsid w:val="00CF27D7"/>
    <w:rsid w:val="00CF7E6D"/>
    <w:rsid w:val="00D56241"/>
    <w:rsid w:val="00D8758F"/>
    <w:rsid w:val="00D91D9A"/>
    <w:rsid w:val="00D95B35"/>
    <w:rsid w:val="00DA0917"/>
    <w:rsid w:val="00DB4496"/>
    <w:rsid w:val="00DB7723"/>
    <w:rsid w:val="00DE32DE"/>
    <w:rsid w:val="00DE6317"/>
    <w:rsid w:val="00DF28FC"/>
    <w:rsid w:val="00E12BE2"/>
    <w:rsid w:val="00E45590"/>
    <w:rsid w:val="00E55797"/>
    <w:rsid w:val="00EA6DC0"/>
    <w:rsid w:val="00EB28A7"/>
    <w:rsid w:val="00EB6E91"/>
    <w:rsid w:val="00F27921"/>
    <w:rsid w:val="00F31011"/>
    <w:rsid w:val="00F358D3"/>
    <w:rsid w:val="00F50A7B"/>
    <w:rsid w:val="00F6708B"/>
    <w:rsid w:val="00F719EC"/>
    <w:rsid w:val="00F86B5D"/>
    <w:rsid w:val="00FB5189"/>
    <w:rsid w:val="00FC4F47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4B189"/>
  <w15:docId w15:val="{73EBB57B-0E37-4C52-BA7A-EE870242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noProof/>
      <w:szCs w:val="24"/>
      <w:lang w:eastAsia="he-IL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ascii="Arial" w:hAnsi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  <w:sz w:val="28"/>
      <w:szCs w:val="28"/>
      <w:u w:val="single"/>
    </w:rPr>
  </w:style>
  <w:style w:type="character" w:styleId="a5">
    <w:name w:val="page number"/>
    <w:basedOn w:val="a0"/>
  </w:style>
  <w:style w:type="paragraph" w:styleId="a6">
    <w:name w:val="footer"/>
    <w:basedOn w:val="a"/>
    <w:rsid w:val="003F317E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19115D"/>
    <w:pPr>
      <w:ind w:left="720"/>
      <w:contextualSpacing/>
    </w:pPr>
  </w:style>
  <w:style w:type="table" w:styleId="5">
    <w:name w:val="Plain Table 5"/>
    <w:basedOn w:val="a1"/>
    <w:uiPriority w:val="45"/>
    <w:rsid w:val="00CA736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CA736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CA73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1-3">
    <w:name w:val="Grid Table 1 Light Accent 3"/>
    <w:basedOn w:val="a1"/>
    <w:uiPriority w:val="46"/>
    <w:rsid w:val="00CA736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semiHidden/>
    <w:unhideWhenUsed/>
    <w:rsid w:val="007517DC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semiHidden/>
    <w:rsid w:val="007517DC"/>
    <w:rPr>
      <w:rFonts w:ascii="Tahoma" w:hAnsi="Tahoma" w:cs="Tahoma"/>
      <w:noProof/>
      <w:sz w:val="18"/>
      <w:szCs w:val="18"/>
      <w:lang w:eastAsia="he-IL"/>
    </w:rPr>
  </w:style>
  <w:style w:type="table" w:styleId="aa">
    <w:name w:val="Table Grid"/>
    <w:basedOn w:val="a1"/>
    <w:uiPriority w:val="59"/>
    <w:rsid w:val="007517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517D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17DC"/>
    <w:pPr>
      <w:spacing w:after="160"/>
    </w:pPr>
    <w:rPr>
      <w:rFonts w:asciiTheme="minorHAnsi" w:eastAsiaTheme="minorHAnsi" w:hAnsiTheme="minorHAnsi" w:cstheme="minorBidi"/>
      <w:noProof w:val="0"/>
      <w:szCs w:val="20"/>
      <w:lang w:eastAsia="en-US"/>
    </w:rPr>
  </w:style>
  <w:style w:type="character" w:customStyle="1" w:styleId="ad">
    <w:name w:val="טקסט הערה תו"/>
    <w:basedOn w:val="a0"/>
    <w:link w:val="ac"/>
    <w:uiPriority w:val="99"/>
    <w:semiHidden/>
    <w:rsid w:val="007517DC"/>
    <w:rPr>
      <w:rFonts w:asciiTheme="minorHAnsi" w:eastAsiaTheme="minorHAnsi" w:hAnsiTheme="minorHAnsi" w:cstheme="minorBidi"/>
    </w:rPr>
  </w:style>
  <w:style w:type="paragraph" w:styleId="ae">
    <w:name w:val="Revision"/>
    <w:hidden/>
    <w:uiPriority w:val="99"/>
    <w:semiHidden/>
    <w:rsid w:val="00214617"/>
    <w:rPr>
      <w:rFonts w:cs="David"/>
      <w:noProof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C39D8B7D</Template>
  <TotalTime>3</TotalTime>
  <Pages>5</Pages>
  <Words>989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דוגמא בכיתה שעור 2</vt:lpstr>
    </vt:vector>
  </TitlesOfParts>
  <Company>בית שביט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דוגמא בכיתה שעור 2</dc:title>
  <dc:subject/>
  <dc:creator>מירי וגלעד שביט</dc:creator>
  <cp:keywords/>
  <dc:description/>
  <cp:lastModifiedBy>Levi Irit</cp:lastModifiedBy>
  <cp:revision>8</cp:revision>
  <cp:lastPrinted>2026-01-26T08:41:00Z</cp:lastPrinted>
  <dcterms:created xsi:type="dcterms:W3CDTF">2026-01-26T08:34:00Z</dcterms:created>
  <dcterms:modified xsi:type="dcterms:W3CDTF">2026-01-26T08:41:00Z</dcterms:modified>
</cp:coreProperties>
</file>